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19" w:rsidRPr="002D4CAB" w:rsidRDefault="00A753D7" w:rsidP="002D4CAB">
      <w:pPr>
        <w:ind w:firstLineChars="150" w:firstLine="482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关于举办</w:t>
      </w:r>
      <w:r w:rsidR="002D6A19" w:rsidRPr="002D4CAB">
        <w:rPr>
          <w:rFonts w:ascii="宋体" w:hAnsi="宋体" w:hint="eastAsia"/>
          <w:b/>
          <w:color w:val="FF0000"/>
          <w:sz w:val="32"/>
          <w:szCs w:val="32"/>
        </w:rPr>
        <w:t>第1</w:t>
      </w:r>
      <w:r w:rsidR="00DE307B" w:rsidRPr="002D4CAB">
        <w:rPr>
          <w:rFonts w:ascii="宋体" w:hAnsi="宋体" w:hint="eastAsia"/>
          <w:b/>
          <w:color w:val="FF0000"/>
          <w:sz w:val="32"/>
          <w:szCs w:val="32"/>
        </w:rPr>
        <w:t>4</w:t>
      </w:r>
      <w:r w:rsidR="002D6A19" w:rsidRPr="002D4CAB">
        <w:rPr>
          <w:rFonts w:ascii="宋体" w:hAnsi="宋体" w:hint="eastAsia"/>
          <w:b/>
          <w:color w:val="FF0000"/>
          <w:sz w:val="32"/>
          <w:szCs w:val="32"/>
        </w:rPr>
        <w:t>届</w:t>
      </w:r>
      <w:r>
        <w:rPr>
          <w:rFonts w:ascii="宋体" w:hAnsi="宋体" w:hint="eastAsia"/>
          <w:b/>
          <w:color w:val="FF0000"/>
          <w:sz w:val="32"/>
          <w:szCs w:val="32"/>
        </w:rPr>
        <w:t>“</w:t>
      </w:r>
      <w:r w:rsidR="002D6A19" w:rsidRPr="002D4CAB">
        <w:rPr>
          <w:rFonts w:ascii="宋体" w:hAnsi="宋体" w:hint="eastAsia"/>
          <w:b/>
          <w:color w:val="FF0000"/>
          <w:sz w:val="32"/>
          <w:szCs w:val="32"/>
        </w:rPr>
        <w:t>诚信中国</w:t>
      </w:r>
      <w:r w:rsidR="002D4CAB">
        <w:rPr>
          <w:rFonts w:ascii="宋体" w:hAnsi="宋体" w:hint="eastAsia"/>
          <w:b/>
          <w:color w:val="FF0000"/>
          <w:sz w:val="32"/>
          <w:szCs w:val="32"/>
        </w:rPr>
        <w:t>--</w:t>
      </w:r>
      <w:r w:rsidR="002D6A19" w:rsidRPr="002D4CAB">
        <w:rPr>
          <w:rFonts w:ascii="宋体" w:hAnsi="宋体" w:hint="eastAsia"/>
          <w:b/>
          <w:color w:val="FF0000"/>
          <w:sz w:val="32"/>
          <w:szCs w:val="32"/>
        </w:rPr>
        <w:t>安防行业</w:t>
      </w:r>
      <w:r>
        <w:rPr>
          <w:rFonts w:ascii="宋体" w:hAnsi="宋体" w:hint="eastAsia"/>
          <w:b/>
          <w:color w:val="FF0000"/>
          <w:sz w:val="32"/>
          <w:szCs w:val="32"/>
        </w:rPr>
        <w:t>”</w:t>
      </w:r>
      <w:r w:rsidR="002D6A19" w:rsidRPr="002D4CAB">
        <w:rPr>
          <w:rFonts w:ascii="宋体" w:hAnsi="宋体" w:hint="eastAsia"/>
          <w:b/>
          <w:color w:val="FF0000"/>
          <w:sz w:val="32"/>
          <w:szCs w:val="32"/>
        </w:rPr>
        <w:t>颁奖盛典</w:t>
      </w:r>
    </w:p>
    <w:p w:rsidR="002D4CAB" w:rsidRPr="002D4CAB" w:rsidRDefault="008D33A0" w:rsidP="002D4CAB">
      <w:pPr>
        <w:rPr>
          <w:rFonts w:ascii="宋体" w:hAnsi="宋体"/>
          <w:b/>
          <w:color w:val="FF0000"/>
          <w:sz w:val="30"/>
          <w:szCs w:val="30"/>
        </w:rPr>
      </w:pPr>
      <w:r w:rsidRPr="002D4CAB">
        <w:rPr>
          <w:rFonts w:ascii="宋体" w:hAnsi="宋体" w:hint="eastAsia"/>
          <w:b/>
          <w:color w:val="FF0000"/>
          <w:sz w:val="30"/>
          <w:szCs w:val="30"/>
        </w:rPr>
        <w:t>暨</w:t>
      </w:r>
      <w:r w:rsidR="002D4CAB" w:rsidRPr="002D4CAB">
        <w:rPr>
          <w:rFonts w:ascii="宋体" w:hAnsi="宋体" w:hint="eastAsia"/>
          <w:b/>
          <w:color w:val="FF0000"/>
          <w:sz w:val="30"/>
          <w:szCs w:val="30"/>
        </w:rPr>
        <w:t>第一届全国安防工程商、集成商座谈会（论坛）</w:t>
      </w:r>
      <w:r w:rsidR="002D4CAB">
        <w:rPr>
          <w:rFonts w:ascii="宋体" w:hAnsi="宋体" w:hint="eastAsia"/>
          <w:b/>
          <w:color w:val="FF0000"/>
          <w:sz w:val="30"/>
          <w:szCs w:val="30"/>
        </w:rPr>
        <w:t>的活动通知</w:t>
      </w:r>
    </w:p>
    <w:p w:rsidR="00762B6A" w:rsidRDefault="00762B6A" w:rsidP="004C4531">
      <w:pPr>
        <w:rPr>
          <w:rFonts w:ascii="宋体" w:hAnsi="宋体"/>
          <w:b/>
          <w:color w:val="FF0000"/>
          <w:sz w:val="24"/>
        </w:rPr>
      </w:pPr>
    </w:p>
    <w:p w:rsidR="00762B6A" w:rsidRPr="00C20DF3" w:rsidRDefault="00762B6A" w:rsidP="00762B6A">
      <w:pPr>
        <w:spacing w:line="0" w:lineRule="atLeast"/>
        <w:rPr>
          <w:rFonts w:asciiTheme="minorEastAsia" w:hAnsiTheme="minorEastAsia"/>
          <w:b/>
          <w:sz w:val="28"/>
          <w:szCs w:val="28"/>
        </w:rPr>
      </w:pPr>
      <w:r w:rsidRPr="009D7BED">
        <w:rPr>
          <w:rFonts w:asciiTheme="minorEastAsia" w:hAnsiTheme="minorEastAsia" w:hint="eastAsia"/>
          <w:b/>
          <w:sz w:val="28"/>
          <w:szCs w:val="28"/>
        </w:rPr>
        <w:t>各会员单位：</w:t>
      </w:r>
    </w:p>
    <w:p w:rsidR="00D170AE" w:rsidRDefault="00762B6A" w:rsidP="00B9690F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Theme="minorEastAsia" w:hAnsiTheme="minorEastAsia" w:hint="eastAsia"/>
          <w:sz w:val="24"/>
        </w:rPr>
        <w:t>为了</w:t>
      </w:r>
      <w:r w:rsidR="00D170AE">
        <w:rPr>
          <w:rFonts w:asciiTheme="minorEastAsia" w:hAnsiTheme="minorEastAsia" w:hint="eastAsia"/>
          <w:sz w:val="24"/>
        </w:rPr>
        <w:t>培育、</w:t>
      </w:r>
      <w:r>
        <w:rPr>
          <w:rFonts w:asciiTheme="minorEastAsia" w:hAnsiTheme="minorEastAsia" w:hint="eastAsia"/>
          <w:sz w:val="24"/>
        </w:rPr>
        <w:t>表彰</w:t>
      </w:r>
      <w:r w:rsidR="00D170AE">
        <w:rPr>
          <w:rFonts w:asciiTheme="minorEastAsia" w:hAnsiTheme="minorEastAsia" w:hint="eastAsia"/>
          <w:sz w:val="24"/>
        </w:rPr>
        <w:t>安防行业优秀企业、优秀品牌，提升安防行业服务水平，</w:t>
      </w:r>
      <w:r w:rsidR="00D170AE">
        <w:rPr>
          <w:rFonts w:ascii="宋体" w:hAnsi="宋体" w:hint="eastAsia"/>
          <w:color w:val="000000"/>
          <w:sz w:val="24"/>
        </w:rPr>
        <w:t>引领安防行业朝着诚实守信、健康有序、规模化、产业化、品牌化的方向高质量发展；聆听全</w:t>
      </w:r>
      <w:r w:rsidR="00440A4C">
        <w:rPr>
          <w:rFonts w:ascii="宋体" w:hAnsi="宋体" w:hint="eastAsia"/>
          <w:color w:val="000000"/>
          <w:sz w:val="24"/>
        </w:rPr>
        <w:t>国安防工程商、集成商声音，</w:t>
      </w:r>
      <w:r w:rsidR="00D170AE">
        <w:rPr>
          <w:rFonts w:ascii="宋体" w:hAnsi="宋体" w:hint="eastAsia"/>
          <w:color w:val="000000"/>
          <w:sz w:val="24"/>
        </w:rPr>
        <w:t>解决他们的难点、痛点问题</w:t>
      </w:r>
      <w:r w:rsidR="00440A4C">
        <w:rPr>
          <w:rFonts w:ascii="宋体" w:hAnsi="宋体" w:hint="eastAsia"/>
          <w:color w:val="000000"/>
          <w:sz w:val="24"/>
        </w:rPr>
        <w:t>。</w:t>
      </w:r>
      <w:r w:rsidR="00440A4C">
        <w:rPr>
          <w:rFonts w:asciiTheme="minorEastAsia" w:hAnsiTheme="minorEastAsia" w:hint="eastAsia"/>
          <w:color w:val="000000" w:themeColor="text1"/>
          <w:sz w:val="24"/>
        </w:rPr>
        <w:t>永泰传媒邀请行业领导、专家、学者、企业家，并联合全国各省（直辖市、自治区）、市安防协（学）会举办“</w:t>
      </w:r>
      <w:r w:rsidR="00440A4C" w:rsidRPr="00440A4C">
        <w:rPr>
          <w:rFonts w:asciiTheme="minorEastAsia" w:hAnsiTheme="minorEastAsia" w:hint="eastAsia"/>
          <w:color w:val="FF0000"/>
          <w:sz w:val="24"/>
        </w:rPr>
        <w:t>第一届全国安防工程商、集成商座谈会（论坛）”</w:t>
      </w:r>
      <w:r w:rsidR="00440A4C" w:rsidRPr="00440A4C">
        <w:rPr>
          <w:rFonts w:asciiTheme="minorEastAsia" w:hAnsiTheme="minorEastAsia" w:hint="eastAsia"/>
          <w:sz w:val="24"/>
        </w:rPr>
        <w:t>，</w:t>
      </w:r>
      <w:r w:rsidR="00440A4C">
        <w:rPr>
          <w:rFonts w:asciiTheme="minorEastAsia" w:hAnsiTheme="minorEastAsia" w:hint="eastAsia"/>
          <w:color w:val="000000" w:themeColor="text1"/>
          <w:sz w:val="24"/>
        </w:rPr>
        <w:t>同期举办第14届“诚信中国</w:t>
      </w:r>
      <w:r w:rsidR="00440A4C">
        <w:rPr>
          <w:rFonts w:asciiTheme="minorEastAsia" w:hAnsiTheme="minorEastAsia"/>
          <w:color w:val="000000" w:themeColor="text1"/>
          <w:sz w:val="24"/>
        </w:rPr>
        <w:t>—</w:t>
      </w:r>
      <w:r w:rsidR="00440A4C">
        <w:rPr>
          <w:rFonts w:asciiTheme="minorEastAsia" w:hAnsiTheme="minorEastAsia" w:hint="eastAsia"/>
          <w:color w:val="000000" w:themeColor="text1"/>
          <w:sz w:val="24"/>
        </w:rPr>
        <w:t>安防行业”颁奖盛典。现将相关事项通知如下：</w:t>
      </w:r>
    </w:p>
    <w:p w:rsidR="00A753D7" w:rsidRDefault="00A753D7" w:rsidP="00762B6A">
      <w:pPr>
        <w:spacing w:line="0" w:lineRule="atLeast"/>
        <w:rPr>
          <w:rFonts w:asciiTheme="minorEastAsia" w:hAnsiTheme="minorEastAsia"/>
          <w:b/>
          <w:color w:val="000000" w:themeColor="text1"/>
          <w:sz w:val="24"/>
        </w:rPr>
      </w:pPr>
    </w:p>
    <w:p w:rsidR="00762B6A" w:rsidRDefault="00762B6A" w:rsidP="00762B6A">
      <w:pPr>
        <w:spacing w:line="0" w:lineRule="atLeast"/>
        <w:rPr>
          <w:rFonts w:asciiTheme="minorEastAsia" w:hAnsiTheme="minorEastAsia"/>
          <w:color w:val="000000" w:themeColor="text1"/>
          <w:sz w:val="24"/>
        </w:rPr>
      </w:pPr>
      <w:proofErr w:type="gramStart"/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一</w:t>
      </w:r>
      <w:proofErr w:type="gramEnd"/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：活动时间：</w:t>
      </w:r>
      <w:r>
        <w:rPr>
          <w:rFonts w:asciiTheme="minorEastAsia" w:hAnsiTheme="minorEastAsia"/>
          <w:color w:val="000000" w:themeColor="text1"/>
          <w:sz w:val="24"/>
        </w:rPr>
        <w:t>202</w:t>
      </w:r>
      <w:r>
        <w:rPr>
          <w:rFonts w:asciiTheme="minorEastAsia" w:hAnsiTheme="minorEastAsia" w:hint="eastAsia"/>
          <w:color w:val="000000" w:themeColor="text1"/>
          <w:sz w:val="24"/>
        </w:rPr>
        <w:t>1</w:t>
      </w:r>
      <w:r w:rsidRPr="007837C3">
        <w:rPr>
          <w:rFonts w:asciiTheme="minorEastAsia" w:hAnsiTheme="minorEastAsia" w:hint="eastAsia"/>
          <w:color w:val="000000" w:themeColor="text1"/>
          <w:sz w:val="24"/>
        </w:rPr>
        <w:t>年</w:t>
      </w:r>
      <w:r w:rsidR="00440A4C">
        <w:rPr>
          <w:rFonts w:asciiTheme="minorEastAsia" w:hAnsiTheme="minorEastAsia" w:hint="eastAsia"/>
          <w:color w:val="000000" w:themeColor="text1"/>
          <w:sz w:val="24"/>
        </w:rPr>
        <w:t>11</w:t>
      </w:r>
      <w:r w:rsidRPr="007837C3">
        <w:rPr>
          <w:rFonts w:asciiTheme="minorEastAsia" w:hAnsiTheme="minorEastAsia" w:hint="eastAsia"/>
          <w:color w:val="000000" w:themeColor="text1"/>
          <w:sz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</w:rPr>
        <w:t>2</w:t>
      </w:r>
      <w:r w:rsidR="00440A4C">
        <w:rPr>
          <w:rFonts w:asciiTheme="minorEastAsia" w:hAnsiTheme="minorEastAsia" w:hint="eastAsia"/>
          <w:color w:val="000000" w:themeColor="text1"/>
          <w:sz w:val="24"/>
        </w:rPr>
        <w:t>7</w:t>
      </w:r>
      <w:r w:rsidRPr="007837C3">
        <w:rPr>
          <w:rFonts w:asciiTheme="minorEastAsia" w:hAnsiTheme="minorEastAsia" w:hint="eastAsia"/>
          <w:color w:val="000000" w:themeColor="text1"/>
          <w:sz w:val="24"/>
        </w:rPr>
        <w:t>日；</w:t>
      </w:r>
    </w:p>
    <w:p w:rsidR="00B87820" w:rsidRDefault="00762B6A" w:rsidP="00B9690F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报到：8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>：</w:t>
      </w:r>
      <w:r>
        <w:rPr>
          <w:rFonts w:asciiTheme="minorEastAsia" w:hAnsiTheme="minorEastAsia" w:hint="eastAsia"/>
          <w:color w:val="000000" w:themeColor="text1"/>
          <w:sz w:val="24"/>
        </w:rPr>
        <w:t>30</w:t>
      </w:r>
      <w:r>
        <w:rPr>
          <w:rFonts w:asciiTheme="minorEastAsia" w:hAnsiTheme="minorEastAsia"/>
          <w:color w:val="000000" w:themeColor="text1"/>
          <w:sz w:val="24"/>
        </w:rPr>
        <w:t>—</w:t>
      </w:r>
      <w:r>
        <w:rPr>
          <w:rFonts w:asciiTheme="minorEastAsia" w:hAnsiTheme="minorEastAsia" w:hint="eastAsia"/>
          <w:color w:val="000000" w:themeColor="text1"/>
          <w:sz w:val="24"/>
        </w:rPr>
        <w:t>1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>3</w:t>
      </w:r>
      <w:r>
        <w:rPr>
          <w:rFonts w:asciiTheme="minorEastAsia" w:hAnsiTheme="minorEastAsia" w:hint="eastAsia"/>
          <w:color w:val="000000" w:themeColor="text1"/>
          <w:sz w:val="24"/>
        </w:rPr>
        <w:t>:00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4"/>
        </w:rPr>
        <w:t>会议：13:30-18:00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4"/>
        </w:rPr>
        <w:t>晚宴：18:00-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>20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:00  </w:t>
      </w:r>
    </w:p>
    <w:p w:rsidR="00B87820" w:rsidRDefault="00762B6A" w:rsidP="00762B6A">
      <w:pPr>
        <w:spacing w:line="0" w:lineRule="atLeast"/>
        <w:rPr>
          <w:rFonts w:asciiTheme="minorEastAsia" w:hAnsiTheme="minorEastAsia"/>
          <w:color w:val="000000" w:themeColor="text1"/>
          <w:sz w:val="24"/>
        </w:rPr>
      </w:pPr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二：活动地点：</w:t>
      </w:r>
      <w:r w:rsidRPr="00197B2B">
        <w:rPr>
          <w:rFonts w:asciiTheme="minorEastAsia" w:hAnsiTheme="minorEastAsia" w:hint="eastAsia"/>
          <w:color w:val="000000" w:themeColor="text1"/>
          <w:sz w:val="24"/>
        </w:rPr>
        <w:t>北京</w:t>
      </w:r>
      <w:r w:rsidR="00B87820">
        <w:rPr>
          <w:rFonts w:asciiTheme="minorEastAsia" w:hAnsiTheme="minorEastAsia" w:hint="eastAsia"/>
          <w:color w:val="000000" w:themeColor="text1"/>
          <w:sz w:val="24"/>
        </w:rPr>
        <w:t>希尔顿酒店（五星级）（以实际为开会地点为准）</w:t>
      </w:r>
    </w:p>
    <w:p w:rsidR="00762B6A" w:rsidRDefault="00762B6A" w:rsidP="00762B6A">
      <w:pPr>
        <w:spacing w:line="0" w:lineRule="atLeast"/>
        <w:rPr>
          <w:rFonts w:asciiTheme="minorEastAsia" w:hAnsiTheme="minorEastAsia"/>
          <w:color w:val="000000" w:themeColor="text1"/>
          <w:sz w:val="24"/>
        </w:rPr>
      </w:pPr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三：主办单位：</w:t>
      </w:r>
      <w:r w:rsidR="00B87820">
        <w:rPr>
          <w:rFonts w:asciiTheme="minorEastAsia" w:hAnsiTheme="minorEastAsia" w:hint="eastAsia"/>
          <w:b/>
          <w:color w:val="000000" w:themeColor="text1"/>
          <w:sz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</w:rPr>
        <w:t>永泰传媒</w:t>
      </w:r>
    </w:p>
    <w:p w:rsidR="00B87820" w:rsidRPr="00DE307B" w:rsidRDefault="00B87820" w:rsidP="00B87820">
      <w:pPr>
        <w:ind w:firstLineChars="750" w:firstLine="1800"/>
        <w:rPr>
          <w:rFonts w:ascii="宋体" w:hAnsi="宋体"/>
          <w:color w:val="000000"/>
          <w:sz w:val="24"/>
        </w:rPr>
      </w:pPr>
      <w:r w:rsidRPr="009241DA">
        <w:rPr>
          <w:rFonts w:ascii="宋体" w:hAnsi="宋体" w:hint="eastAsia"/>
          <w:sz w:val="24"/>
        </w:rPr>
        <w:t>100家诚信</w:t>
      </w:r>
      <w:r>
        <w:rPr>
          <w:rFonts w:ascii="宋体" w:hAnsi="宋体" w:hint="eastAsia"/>
          <w:color w:val="000000"/>
          <w:sz w:val="24"/>
        </w:rPr>
        <w:t>安防供应商评审委员会</w:t>
      </w:r>
    </w:p>
    <w:p w:rsidR="00B87820" w:rsidRPr="00B9690F" w:rsidRDefault="00B87820" w:rsidP="00B9690F">
      <w:pPr>
        <w:ind w:firstLineChars="750" w:firstLine="18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中国安防工程</w:t>
      </w:r>
      <w:proofErr w:type="gramStart"/>
      <w:r>
        <w:rPr>
          <w:rFonts w:ascii="宋体" w:hAnsi="宋体" w:hint="eastAsia"/>
          <w:color w:val="000000"/>
          <w:sz w:val="24"/>
        </w:rPr>
        <w:t>商大会</w:t>
      </w:r>
      <w:proofErr w:type="gramEnd"/>
      <w:r>
        <w:rPr>
          <w:rFonts w:ascii="宋体" w:hAnsi="宋体" w:hint="eastAsia"/>
          <w:color w:val="000000"/>
          <w:sz w:val="24"/>
        </w:rPr>
        <w:t>专家委员会</w:t>
      </w:r>
    </w:p>
    <w:p w:rsidR="00B87820" w:rsidRPr="00B9690F" w:rsidRDefault="00762B6A" w:rsidP="00B9690F">
      <w:pPr>
        <w:spacing w:line="0" w:lineRule="atLeast"/>
        <w:ind w:firstLineChars="200" w:firstLine="482"/>
        <w:rPr>
          <w:rFonts w:asciiTheme="minorEastAsia" w:hAnsiTheme="minorEastAsia"/>
          <w:color w:val="000000" w:themeColor="text1"/>
          <w:sz w:val="24"/>
        </w:rPr>
      </w:pPr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承办单位：</w:t>
      </w:r>
      <w:r w:rsidRPr="007837C3">
        <w:rPr>
          <w:rFonts w:asciiTheme="minorEastAsia" w:hAnsiTheme="minorEastAsia" w:hint="eastAsia"/>
          <w:color w:val="000000" w:themeColor="text1"/>
          <w:sz w:val="24"/>
        </w:rPr>
        <w:t>北京小老虎会展有限公司</w:t>
      </w:r>
    </w:p>
    <w:p w:rsidR="00B87820" w:rsidRPr="00B9690F" w:rsidRDefault="00762B6A" w:rsidP="00B9690F">
      <w:pPr>
        <w:ind w:firstLineChars="200" w:firstLine="482"/>
        <w:rPr>
          <w:rFonts w:asciiTheme="minorEastAsia" w:hAnsiTheme="minorEastAsia" w:cs="宋体"/>
          <w:bCs/>
          <w:kern w:val="0"/>
          <w:sz w:val="24"/>
        </w:rPr>
      </w:pPr>
      <w:r w:rsidRPr="00307241">
        <w:rPr>
          <w:rFonts w:asciiTheme="minorEastAsia" w:hAnsiTheme="minorEastAsia" w:hint="eastAsia"/>
          <w:b/>
          <w:color w:val="000000" w:themeColor="text1"/>
          <w:sz w:val="24"/>
        </w:rPr>
        <w:t>支持单位：</w:t>
      </w:r>
      <w:r w:rsidRPr="0067208F">
        <w:rPr>
          <w:rFonts w:asciiTheme="minorEastAsia" w:hAnsiTheme="minorEastAsia" w:hint="eastAsia"/>
          <w:sz w:val="24"/>
        </w:rPr>
        <w:t>全国近</w:t>
      </w:r>
      <w:r w:rsidRPr="0067208F">
        <w:rPr>
          <w:rFonts w:asciiTheme="minorEastAsia" w:hAnsiTheme="minorEastAsia"/>
          <w:sz w:val="24"/>
        </w:rPr>
        <w:t>30</w:t>
      </w:r>
      <w:r w:rsidRPr="0067208F">
        <w:rPr>
          <w:rFonts w:asciiTheme="minorEastAsia" w:hAnsiTheme="minorEastAsia" w:hint="eastAsia"/>
          <w:sz w:val="24"/>
        </w:rPr>
        <w:t>家各省、市相关安防协</w:t>
      </w:r>
      <w:r>
        <w:rPr>
          <w:rFonts w:asciiTheme="minorEastAsia" w:hAnsiTheme="minorEastAsia" w:hint="eastAsia"/>
          <w:sz w:val="24"/>
        </w:rPr>
        <w:t>（学）</w:t>
      </w:r>
      <w:r w:rsidRPr="0067208F">
        <w:rPr>
          <w:rFonts w:asciiTheme="minorEastAsia" w:hAnsiTheme="minorEastAsia" w:hint="eastAsia"/>
          <w:sz w:val="24"/>
        </w:rPr>
        <w:t>会</w:t>
      </w:r>
      <w:r>
        <w:rPr>
          <w:rFonts w:asciiTheme="minorEastAsia" w:hAnsiTheme="minorEastAsia" w:hint="eastAsia"/>
          <w:sz w:val="24"/>
        </w:rPr>
        <w:t>。</w:t>
      </w:r>
    </w:p>
    <w:p w:rsidR="00762B6A" w:rsidRPr="00307241" w:rsidRDefault="00762B6A" w:rsidP="00B87820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四：参会嘉宾</w:t>
      </w:r>
      <w:r w:rsidRPr="00F27D32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：</w:t>
      </w:r>
    </w:p>
    <w:p w:rsidR="00B87820" w:rsidRPr="00B9690F" w:rsidRDefault="00762B6A" w:rsidP="00B9690F">
      <w:pPr>
        <w:ind w:leftChars="250" w:left="525"/>
        <w:rPr>
          <w:rFonts w:asciiTheme="minorEastAsia" w:hAnsiTheme="minorEastAsia" w:cs="宋体"/>
          <w:bCs/>
          <w:kern w:val="0"/>
          <w:sz w:val="24"/>
        </w:rPr>
      </w:pPr>
      <w:r>
        <w:rPr>
          <w:rFonts w:asciiTheme="minorEastAsia" w:hAnsiTheme="minorEastAsia" w:cs="宋体" w:hint="eastAsia"/>
          <w:bCs/>
          <w:kern w:val="0"/>
          <w:sz w:val="24"/>
        </w:rPr>
        <w:t>安防行业及</w:t>
      </w:r>
      <w:r w:rsidR="00B87820">
        <w:rPr>
          <w:rFonts w:asciiTheme="minorEastAsia" w:hAnsiTheme="minorEastAsia" w:cs="宋体" w:hint="eastAsia"/>
          <w:bCs/>
          <w:kern w:val="0"/>
          <w:sz w:val="24"/>
        </w:rPr>
        <w:t>协会</w:t>
      </w:r>
      <w:r>
        <w:rPr>
          <w:rFonts w:asciiTheme="minorEastAsia" w:hAnsiTheme="minorEastAsia" w:cs="宋体" w:hint="eastAsia"/>
          <w:bCs/>
          <w:kern w:val="0"/>
          <w:sz w:val="24"/>
        </w:rPr>
        <w:t>相关领导 、全国</w:t>
      </w:r>
      <w:r w:rsidRPr="0095157D">
        <w:rPr>
          <w:rFonts w:asciiTheme="minorEastAsia" w:hAnsiTheme="minorEastAsia" w:hint="eastAsia"/>
          <w:sz w:val="24"/>
        </w:rPr>
        <w:t>各省</w:t>
      </w:r>
      <w:r>
        <w:rPr>
          <w:rFonts w:asciiTheme="minorEastAsia" w:hAnsiTheme="minorEastAsia" w:hint="eastAsia"/>
          <w:sz w:val="24"/>
        </w:rPr>
        <w:t>、</w:t>
      </w:r>
      <w:r w:rsidRPr="0095157D">
        <w:rPr>
          <w:rFonts w:asciiTheme="minorEastAsia" w:hAnsiTheme="minorEastAsia" w:hint="eastAsia"/>
          <w:sz w:val="24"/>
        </w:rPr>
        <w:t>市</w:t>
      </w:r>
      <w:r>
        <w:rPr>
          <w:rFonts w:asciiTheme="minorEastAsia" w:hAnsiTheme="minorEastAsia" w:cs="宋体" w:hint="eastAsia"/>
          <w:bCs/>
          <w:kern w:val="0"/>
          <w:sz w:val="24"/>
        </w:rPr>
        <w:t>安防协（学）会会长、秘书长及清华大学、武汉大学、传媒大学等知名专家、学者；</w:t>
      </w:r>
      <w:r w:rsidR="00B87820">
        <w:rPr>
          <w:rFonts w:asciiTheme="minorEastAsia" w:hAnsiTheme="minorEastAsia" w:cs="宋体" w:hint="eastAsia"/>
          <w:bCs/>
          <w:kern w:val="0"/>
          <w:sz w:val="24"/>
        </w:rPr>
        <w:t>120家工程服务商</w:t>
      </w:r>
      <w:r>
        <w:rPr>
          <w:rFonts w:asciiTheme="minorEastAsia" w:hAnsiTheme="minorEastAsia" w:cs="宋体" w:hint="eastAsia"/>
          <w:bCs/>
          <w:kern w:val="0"/>
          <w:sz w:val="24"/>
        </w:rPr>
        <w:t>代表</w:t>
      </w:r>
      <w:r w:rsidR="00B87820">
        <w:rPr>
          <w:rFonts w:asciiTheme="minorEastAsia" w:hAnsiTheme="minorEastAsia" w:cs="宋体" w:hint="eastAsia"/>
          <w:bCs/>
          <w:kern w:val="0"/>
          <w:sz w:val="24"/>
        </w:rPr>
        <w:t>，</w:t>
      </w:r>
      <w:r w:rsidR="00D7159E">
        <w:rPr>
          <w:rFonts w:asciiTheme="minorEastAsia" w:hAnsiTheme="minorEastAsia" w:cs="宋体" w:hint="eastAsia"/>
          <w:bCs/>
          <w:kern w:val="0"/>
          <w:sz w:val="24"/>
        </w:rPr>
        <w:t>100</w:t>
      </w:r>
      <w:r w:rsidR="00B87820">
        <w:rPr>
          <w:rFonts w:asciiTheme="minorEastAsia" w:hAnsiTheme="minorEastAsia" w:cs="宋体" w:hint="eastAsia"/>
          <w:bCs/>
          <w:kern w:val="0"/>
          <w:sz w:val="24"/>
        </w:rPr>
        <w:t>家安防产品服务商代表</w:t>
      </w:r>
      <w:r w:rsidR="002167D9">
        <w:rPr>
          <w:rFonts w:asciiTheme="minorEastAsia" w:hAnsiTheme="minorEastAsia" w:cs="宋体" w:hint="eastAsia"/>
          <w:bCs/>
          <w:kern w:val="0"/>
          <w:sz w:val="24"/>
        </w:rPr>
        <w:t>，近300人参会。</w:t>
      </w:r>
    </w:p>
    <w:p w:rsidR="00762B6A" w:rsidRPr="00F27D32" w:rsidRDefault="00762B6A" w:rsidP="00762B6A">
      <w:pPr>
        <w:widowControl/>
        <w:jc w:val="left"/>
        <w:rPr>
          <w:rFonts w:asciiTheme="minorEastAsia" w:hAnsiTheme="minorEastAsia" w:cs="宋体"/>
          <w:b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五：</w:t>
      </w:r>
      <w:r w:rsidRPr="00F27D32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会议内容：</w:t>
      </w:r>
      <w:r w:rsidRPr="00F27D32">
        <w:rPr>
          <w:rFonts w:asciiTheme="minorEastAsia" w:hAnsiTheme="minorEastAsia" w:cs="宋体"/>
          <w:b/>
          <w:kern w:val="0"/>
          <w:sz w:val="24"/>
          <w:shd w:val="clear" w:color="auto" w:fill="FFFFFF"/>
        </w:rPr>
        <w:t xml:space="preserve">  </w:t>
      </w:r>
    </w:p>
    <w:p w:rsidR="00762B6A" w:rsidRPr="00B87820" w:rsidRDefault="00B87820" w:rsidP="00B87820">
      <w:pPr>
        <w:pStyle w:val="a7"/>
        <w:numPr>
          <w:ilvl w:val="0"/>
          <w:numId w:val="9"/>
        </w:numPr>
        <w:ind w:firstLineChars="0"/>
        <w:rPr>
          <w:rFonts w:asciiTheme="minorEastAsia" w:hAnsiTheme="minorEastAsia" w:cs="宋体"/>
          <w:bCs/>
          <w:kern w:val="0"/>
          <w:sz w:val="24"/>
        </w:rPr>
      </w:pPr>
      <w:r w:rsidRPr="00B9690F">
        <w:rPr>
          <w:rFonts w:asciiTheme="minorEastAsia" w:hAnsiTheme="minorEastAsia" w:cs="宋体" w:hint="eastAsia"/>
          <w:bCs/>
          <w:color w:val="FF0000"/>
          <w:kern w:val="0"/>
          <w:sz w:val="24"/>
        </w:rPr>
        <w:t>全国安防工程商、集成商座谈会（论坛）</w:t>
      </w:r>
      <w:r w:rsidRPr="00B87820">
        <w:rPr>
          <w:rFonts w:asciiTheme="minorEastAsia" w:hAnsiTheme="minorEastAsia" w:cs="宋体" w:hint="eastAsia"/>
          <w:bCs/>
          <w:kern w:val="0"/>
          <w:sz w:val="24"/>
        </w:rPr>
        <w:t>；</w:t>
      </w:r>
    </w:p>
    <w:p w:rsidR="00B87820" w:rsidRPr="00B87820" w:rsidRDefault="00B87820" w:rsidP="00B87820">
      <w:pPr>
        <w:pStyle w:val="a7"/>
        <w:numPr>
          <w:ilvl w:val="0"/>
          <w:numId w:val="9"/>
        </w:numPr>
        <w:ind w:firstLineChars="0"/>
        <w:rPr>
          <w:rFonts w:asciiTheme="minorEastAsia" w:hAnsiTheme="minorEastAsia" w:cs="宋体"/>
          <w:bCs/>
          <w:kern w:val="0"/>
          <w:sz w:val="24"/>
        </w:rPr>
      </w:pPr>
      <w:r w:rsidRPr="00B9690F">
        <w:rPr>
          <w:rFonts w:asciiTheme="minorEastAsia" w:hAnsiTheme="minorEastAsia" w:cs="宋体" w:hint="eastAsia"/>
          <w:bCs/>
          <w:color w:val="FF0000"/>
          <w:kern w:val="0"/>
          <w:sz w:val="24"/>
        </w:rPr>
        <w:t>第14届“诚信中国</w:t>
      </w:r>
      <w:r w:rsidRPr="00B9690F">
        <w:rPr>
          <w:rFonts w:asciiTheme="minorEastAsia" w:hAnsiTheme="minorEastAsia" w:cs="宋体"/>
          <w:bCs/>
          <w:color w:val="FF0000"/>
          <w:kern w:val="0"/>
          <w:sz w:val="24"/>
        </w:rPr>
        <w:t>—</w:t>
      </w:r>
      <w:r w:rsidRPr="00B9690F">
        <w:rPr>
          <w:rFonts w:asciiTheme="minorEastAsia" w:hAnsiTheme="minorEastAsia" w:cs="宋体" w:hint="eastAsia"/>
          <w:bCs/>
          <w:color w:val="FF0000"/>
          <w:kern w:val="0"/>
          <w:sz w:val="24"/>
        </w:rPr>
        <w:t>安防行业”颁奖盛典</w:t>
      </w:r>
      <w:r w:rsidRPr="00B87820">
        <w:rPr>
          <w:rFonts w:asciiTheme="minorEastAsia" w:hAnsiTheme="minorEastAsia" w:cs="宋体" w:hint="eastAsia"/>
          <w:bCs/>
          <w:kern w:val="0"/>
          <w:sz w:val="24"/>
        </w:rPr>
        <w:t>；</w:t>
      </w:r>
    </w:p>
    <w:p w:rsidR="00762B6A" w:rsidRPr="00B9690F" w:rsidRDefault="00B87820" w:rsidP="004C4531">
      <w:pPr>
        <w:pStyle w:val="a7"/>
        <w:numPr>
          <w:ilvl w:val="0"/>
          <w:numId w:val="9"/>
        </w:numPr>
        <w:ind w:firstLineChars="0"/>
        <w:rPr>
          <w:rFonts w:asciiTheme="minorEastAsia" w:hAnsiTheme="minorEastAsia" w:cs="宋体"/>
          <w:bCs/>
          <w:kern w:val="0"/>
          <w:sz w:val="24"/>
        </w:rPr>
      </w:pPr>
      <w:r w:rsidRPr="00B9690F">
        <w:rPr>
          <w:rFonts w:asciiTheme="minorEastAsia" w:hAnsiTheme="minorEastAsia" w:cs="宋体" w:hint="eastAsia"/>
          <w:bCs/>
          <w:color w:val="FF0000"/>
          <w:kern w:val="0"/>
          <w:sz w:val="24"/>
        </w:rPr>
        <w:t>永泰传媒年度答谢晚宴</w:t>
      </w:r>
      <w:r w:rsidRPr="00B87820">
        <w:rPr>
          <w:rFonts w:asciiTheme="minorEastAsia" w:hAnsiTheme="minorEastAsia" w:cs="宋体" w:hint="eastAsia"/>
          <w:bCs/>
          <w:kern w:val="0"/>
          <w:sz w:val="24"/>
        </w:rPr>
        <w:t>；</w:t>
      </w:r>
    </w:p>
    <w:p w:rsidR="00B9690F" w:rsidRDefault="00B9690F" w:rsidP="00B9690F">
      <w:pPr>
        <w:widowControl/>
        <w:jc w:val="left"/>
        <w:rPr>
          <w:rFonts w:asciiTheme="minorEastAsia" w:hAnsiTheme="minorEastAsia" w:cs="宋体"/>
          <w:b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六：参会对象、提供服务</w:t>
      </w:r>
      <w:r w:rsidRPr="00F27D32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：</w:t>
      </w:r>
      <w:r w:rsidRPr="00F27D32">
        <w:rPr>
          <w:rFonts w:asciiTheme="minorEastAsia" w:hAnsiTheme="minorEastAsia" w:cs="宋体"/>
          <w:b/>
          <w:kern w:val="0"/>
          <w:sz w:val="24"/>
          <w:shd w:val="clear" w:color="auto" w:fill="FFFFFF"/>
        </w:rPr>
        <w:t xml:space="preserve">  </w:t>
      </w:r>
    </w:p>
    <w:p w:rsidR="00B9690F" w:rsidRPr="00D8013B" w:rsidRDefault="00B9690F" w:rsidP="00B9690F">
      <w:pPr>
        <w:widowControl/>
        <w:jc w:val="left"/>
        <w:rPr>
          <w:rFonts w:asciiTheme="minorEastAsia" w:hAnsiTheme="minorEastAsia" w:cs="宋体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 xml:space="preserve">    </w:t>
      </w:r>
      <w:r w:rsidRPr="00BD0966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一）</w:t>
      </w:r>
      <w:r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各获奖的安防工程服务商、产品服务商指派1名代表参会。</w:t>
      </w:r>
    </w:p>
    <w:p w:rsidR="002167D9" w:rsidRPr="00B9690F" w:rsidRDefault="00B9690F" w:rsidP="00B9690F">
      <w:pPr>
        <w:widowControl/>
        <w:jc w:val="left"/>
        <w:rPr>
          <w:rFonts w:asciiTheme="minorEastAsia" w:hAnsiTheme="minorEastAsia" w:cs="宋体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 xml:space="preserve">   </w:t>
      </w:r>
      <w:r w:rsidRPr="00BD0966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 xml:space="preserve"> 二）</w:t>
      </w:r>
      <w:r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为符合条件的参会代表提供27日晚宴、住宿（2人间）。</w:t>
      </w:r>
      <w:r w:rsidRPr="005F18F1">
        <w:rPr>
          <w:rFonts w:asciiTheme="minorEastAsia" w:hAnsiTheme="minorEastAsia" w:cs="宋体"/>
          <w:kern w:val="0"/>
          <w:sz w:val="24"/>
          <w:shd w:val="clear" w:color="auto" w:fill="FFFFFF"/>
        </w:rPr>
        <w:t xml:space="preserve"> </w:t>
      </w:r>
    </w:p>
    <w:p w:rsidR="002167D9" w:rsidRDefault="002167D9" w:rsidP="002167D9">
      <w:pPr>
        <w:rPr>
          <w:rFonts w:asciiTheme="minorEastAsia" w:hAnsiTheme="minorEastAsia" w:cs="宋体"/>
          <w:b/>
          <w:bCs/>
          <w:kern w:val="0"/>
          <w:sz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</w:rPr>
        <w:t>七：报名方式：</w:t>
      </w:r>
      <w:r w:rsidR="00B9690F">
        <w:rPr>
          <w:rFonts w:asciiTheme="minorEastAsia" w:hAnsiTheme="minorEastAsia" w:cs="宋体" w:hint="eastAsia"/>
          <w:b/>
          <w:bCs/>
          <w:kern w:val="0"/>
          <w:sz w:val="24"/>
        </w:rPr>
        <w:t>参会企业</w:t>
      </w:r>
      <w:r>
        <w:rPr>
          <w:rFonts w:asciiTheme="minorEastAsia" w:hAnsiTheme="minorEastAsia" w:cs="宋体" w:hint="eastAsia"/>
          <w:b/>
          <w:bCs/>
          <w:kern w:val="0"/>
          <w:sz w:val="24"/>
        </w:rPr>
        <w:t>填写下方表格，于</w:t>
      </w:r>
      <w:r w:rsidR="00B9690F">
        <w:rPr>
          <w:rFonts w:asciiTheme="minorEastAsia" w:hAnsiTheme="minorEastAsia" w:cs="宋体" w:hint="eastAsia"/>
          <w:b/>
          <w:bCs/>
          <w:kern w:val="0"/>
          <w:sz w:val="24"/>
        </w:rPr>
        <w:t>11</w:t>
      </w:r>
      <w:r>
        <w:rPr>
          <w:rFonts w:asciiTheme="minorEastAsia" w:hAnsiTheme="minorEastAsia" w:cs="宋体" w:hint="eastAsia"/>
          <w:b/>
          <w:bCs/>
          <w:kern w:val="0"/>
          <w:sz w:val="24"/>
        </w:rPr>
        <w:t>月</w:t>
      </w:r>
      <w:r w:rsidR="00B9690F">
        <w:rPr>
          <w:rFonts w:asciiTheme="minorEastAsia" w:hAnsiTheme="minorEastAsia" w:cs="宋体" w:hint="eastAsia"/>
          <w:b/>
          <w:bCs/>
          <w:kern w:val="0"/>
          <w:sz w:val="24"/>
        </w:rPr>
        <w:t>15</w:t>
      </w:r>
      <w:r>
        <w:rPr>
          <w:rFonts w:asciiTheme="minorEastAsia" w:hAnsiTheme="minorEastAsia" w:cs="宋体" w:hint="eastAsia"/>
          <w:b/>
          <w:bCs/>
          <w:kern w:val="0"/>
          <w:sz w:val="24"/>
        </w:rPr>
        <w:t>日前报名到协会或主办方。</w:t>
      </w:r>
    </w:p>
    <w:p w:rsidR="002167D9" w:rsidRDefault="002167D9" w:rsidP="002167D9">
      <w:pPr>
        <w:widowControl/>
        <w:shd w:val="clear" w:color="auto" w:fill="FFFFFF"/>
        <w:spacing w:line="315" w:lineRule="atLeast"/>
        <w:jc w:val="left"/>
        <w:rPr>
          <w:rFonts w:asci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协会报名</w:t>
      </w:r>
      <w:r>
        <w:rPr>
          <w:rFonts w:asciiTheme="minorEastAsia" w:hAnsiTheme="minorEastAsia" w:cs="宋体" w:hint="eastAsia"/>
          <w:kern w:val="0"/>
          <w:sz w:val="24"/>
        </w:rPr>
        <w:t>：</w:t>
      </w:r>
      <w:r>
        <w:rPr>
          <w:rFonts w:asciiTheme="minorEastAsia" w:hAnsiTheme="minorEastAsia" w:cs="宋体"/>
          <w:kern w:val="0"/>
          <w:sz w:val="24"/>
        </w:rPr>
        <w:t xml:space="preserve"> </w:t>
      </w:r>
      <w:r w:rsidRPr="00DC799F">
        <w:rPr>
          <w:rFonts w:asciiTheme="minorEastAsia" w:hAnsiTheme="minorEastAsia" w:cs="宋体"/>
          <w:color w:val="FF0000"/>
          <w:kern w:val="0"/>
          <w:sz w:val="24"/>
        </w:rPr>
        <w:t xml:space="preserve"> </w:t>
      </w:r>
      <w:r w:rsidRPr="00DC799F">
        <w:rPr>
          <w:rFonts w:asciiTheme="minorEastAsia" w:hAnsiTheme="minorEastAsia" w:cs="宋体" w:hint="eastAsia"/>
          <w:color w:val="FF0000"/>
          <w:kern w:val="0"/>
          <w:sz w:val="24"/>
        </w:rPr>
        <w:t>？？？？</w:t>
      </w:r>
      <w:r w:rsidRPr="00DC799F">
        <w:rPr>
          <w:rFonts w:asciiTheme="minorEastAsia" w:hAnsiTheme="minorEastAsia" w:cs="宋体"/>
          <w:color w:val="FF0000"/>
          <w:kern w:val="0"/>
          <w:sz w:val="24"/>
        </w:rPr>
        <w:t xml:space="preserve">      </w:t>
      </w:r>
      <w:r w:rsidRPr="00DC799F">
        <w:rPr>
          <w:rFonts w:asciiTheme="minorEastAsia" w:hAnsiTheme="minorEastAsia" w:cs="宋体" w:hint="eastAsia"/>
          <w:color w:val="FF0000"/>
          <w:kern w:val="0"/>
          <w:sz w:val="24"/>
        </w:rPr>
        <w:t>电话：？？？？？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17"/>
        <w:gridCol w:w="3119"/>
        <w:gridCol w:w="1843"/>
        <w:gridCol w:w="1701"/>
      </w:tblGrid>
      <w:tr w:rsidR="002167D9" w:rsidTr="00B9690F">
        <w:trPr>
          <w:trHeight w:val="416"/>
        </w:trPr>
        <w:tc>
          <w:tcPr>
            <w:tcW w:w="1418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参会人姓名</w:t>
            </w:r>
          </w:p>
        </w:tc>
        <w:tc>
          <w:tcPr>
            <w:tcW w:w="1417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职务</w:t>
            </w:r>
          </w:p>
        </w:tc>
        <w:tc>
          <w:tcPr>
            <w:tcW w:w="3119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公司全称</w:t>
            </w:r>
          </w:p>
        </w:tc>
        <w:tc>
          <w:tcPr>
            <w:tcW w:w="1843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手机</w:t>
            </w:r>
          </w:p>
        </w:tc>
        <w:tc>
          <w:tcPr>
            <w:tcW w:w="1701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是否用餐住宿</w:t>
            </w:r>
          </w:p>
        </w:tc>
      </w:tr>
      <w:tr w:rsidR="002167D9" w:rsidTr="00B9690F">
        <w:trPr>
          <w:trHeight w:val="409"/>
        </w:trPr>
        <w:tc>
          <w:tcPr>
            <w:tcW w:w="1418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19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:rsidR="00B9690F" w:rsidRDefault="00B9690F" w:rsidP="002167D9">
      <w:pPr>
        <w:rPr>
          <w:rFonts w:ascii="宋体" w:hAnsi="宋体" w:cs="宋体"/>
          <w:b/>
          <w:bCs/>
          <w:kern w:val="0"/>
          <w:sz w:val="24"/>
        </w:rPr>
      </w:pPr>
    </w:p>
    <w:p w:rsidR="002167D9" w:rsidRPr="00C20DF3" w:rsidRDefault="002167D9" w:rsidP="002167D9">
      <w:pPr>
        <w:rPr>
          <w:rFonts w:ascii="宋体" w:hAnsi="宋体" w:cs="宋体"/>
          <w:color w:val="FF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</w:rPr>
        <w:t>主办方报名</w:t>
      </w:r>
      <w:r>
        <w:rPr>
          <w:rFonts w:ascii="宋体" w:hAnsi="宋体" w:cs="宋体" w:hint="eastAsia"/>
          <w:b/>
          <w:kern w:val="0"/>
          <w:sz w:val="24"/>
          <w:shd w:val="clear" w:color="auto" w:fill="FFFFFF"/>
        </w:rPr>
        <w:t>：</w:t>
      </w:r>
      <w:r w:rsidRPr="005C5732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温小姐</w:t>
      </w:r>
      <w:r w:rsidRPr="005C5732">
        <w:rPr>
          <w:rFonts w:ascii="宋体" w:hAnsi="宋体" w:cs="宋体"/>
          <w:color w:val="FF0000"/>
          <w:kern w:val="0"/>
          <w:sz w:val="24"/>
          <w:shd w:val="clear" w:color="auto" w:fill="FFFFFF"/>
        </w:rPr>
        <w:t>18611912706</w:t>
      </w:r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（</w:t>
      </w:r>
      <w:proofErr w:type="gramStart"/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微信同步</w:t>
      </w:r>
      <w:proofErr w:type="gramEnd"/>
      <w:r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 xml:space="preserve">） </w:t>
      </w:r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杨小姐</w:t>
      </w:r>
      <w:r w:rsidRPr="00E1369A">
        <w:rPr>
          <w:rFonts w:ascii="宋体" w:hAnsi="宋体" w:cs="宋体"/>
          <w:color w:val="FF0000"/>
          <w:kern w:val="0"/>
          <w:sz w:val="24"/>
          <w:shd w:val="clear" w:color="auto" w:fill="FFFFFF"/>
        </w:rPr>
        <w:t>18611911619</w:t>
      </w:r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（</w:t>
      </w:r>
      <w:proofErr w:type="gramStart"/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微信同步</w:t>
      </w:r>
      <w:proofErr w:type="gramEnd"/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）</w:t>
      </w:r>
    </w:p>
    <w:p w:rsidR="002167D9" w:rsidRDefault="002167D9" w:rsidP="002167D9">
      <w:pPr>
        <w:rPr>
          <w:rFonts w:ascii="宋体" w:cs="宋体"/>
          <w:b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4"/>
          <w:shd w:val="clear" w:color="auto" w:fill="FFFFFF"/>
        </w:rPr>
        <w:t>邮件报名参会：</w:t>
      </w:r>
      <w:r>
        <w:rPr>
          <w:rFonts w:ascii="宋体" w:hAnsi="宋体" w:cs="宋体"/>
          <w:b/>
          <w:kern w:val="0"/>
          <w:sz w:val="24"/>
          <w:shd w:val="clear" w:color="auto" w:fill="FFFFFF"/>
        </w:rPr>
        <w:t xml:space="preserve">   1615896418@qq.com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16"/>
        <w:gridCol w:w="3121"/>
        <w:gridCol w:w="1843"/>
        <w:gridCol w:w="1701"/>
      </w:tblGrid>
      <w:tr w:rsidR="002167D9" w:rsidTr="00B9690F">
        <w:trPr>
          <w:trHeight w:val="353"/>
        </w:trPr>
        <w:tc>
          <w:tcPr>
            <w:tcW w:w="1417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参会人姓名</w:t>
            </w:r>
          </w:p>
        </w:tc>
        <w:tc>
          <w:tcPr>
            <w:tcW w:w="1416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职务</w:t>
            </w:r>
          </w:p>
        </w:tc>
        <w:tc>
          <w:tcPr>
            <w:tcW w:w="3121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公司全称</w:t>
            </w:r>
          </w:p>
        </w:tc>
        <w:tc>
          <w:tcPr>
            <w:tcW w:w="1843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手机</w:t>
            </w:r>
          </w:p>
        </w:tc>
        <w:tc>
          <w:tcPr>
            <w:tcW w:w="1701" w:type="dxa"/>
            <w:hideMark/>
          </w:tcPr>
          <w:p w:rsidR="002167D9" w:rsidRDefault="002167D9" w:rsidP="00767FE9">
            <w:pPr>
              <w:shd w:val="clear" w:color="auto" w:fill="FFFFFF"/>
              <w:spacing w:line="315" w:lineRule="atLeast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是否用餐住宿</w:t>
            </w:r>
          </w:p>
        </w:tc>
      </w:tr>
      <w:tr w:rsidR="002167D9" w:rsidTr="00B9690F">
        <w:trPr>
          <w:trHeight w:val="420"/>
        </w:trPr>
        <w:tc>
          <w:tcPr>
            <w:tcW w:w="1417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416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121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843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2167D9" w:rsidRDefault="002167D9" w:rsidP="00767FE9">
            <w:pPr>
              <w:shd w:val="clear" w:color="auto" w:fill="FFFFFF"/>
              <w:spacing w:line="315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:rsidR="002167D9" w:rsidRPr="00664757" w:rsidRDefault="002167D9" w:rsidP="002167D9">
      <w:pPr>
        <w:rPr>
          <w:rFonts w:asciiTheme="minorEastAsia" w:hAnsiTheme="minorEastAsia" w:cs="宋体"/>
          <w:b/>
          <w:bCs/>
          <w:kern w:val="0"/>
          <w:sz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</w:rPr>
        <w:t>欢迎各会员单位踊跃报名参会。</w:t>
      </w:r>
    </w:p>
    <w:p w:rsidR="002167D9" w:rsidRDefault="002167D9" w:rsidP="002167D9">
      <w:pPr>
        <w:widowControl/>
        <w:shd w:val="clear" w:color="auto" w:fill="FFFFFF"/>
        <w:ind w:firstLineChars="50" w:firstLine="120"/>
        <w:jc w:val="left"/>
        <w:rPr>
          <w:rFonts w:asciiTheme="minorEastAsia" w:hAnsiTheme="minorEastAsia" w:cs="宋体"/>
          <w:b/>
          <w:color w:val="FF0000"/>
          <w:kern w:val="0"/>
          <w:sz w:val="24"/>
        </w:rPr>
      </w:pPr>
    </w:p>
    <w:p w:rsidR="00A753D7" w:rsidRDefault="002167D9" w:rsidP="00A753D7">
      <w:pPr>
        <w:widowControl/>
        <w:shd w:val="clear" w:color="auto" w:fill="FFFFFF"/>
        <w:ind w:firstLineChars="100" w:firstLine="241"/>
        <w:jc w:val="left"/>
        <w:rPr>
          <w:rFonts w:asciiTheme="minorEastAsia" w:hAnsiTheme="minorEastAsia" w:cs="宋体"/>
          <w:b/>
          <w:color w:val="FF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FF0000"/>
          <w:kern w:val="0"/>
          <w:sz w:val="24"/>
        </w:rPr>
        <w:lastRenderedPageBreak/>
        <w:t>附函：</w:t>
      </w:r>
    </w:p>
    <w:p w:rsidR="002167D9" w:rsidRDefault="00B9690F" w:rsidP="00A753D7">
      <w:pPr>
        <w:widowControl/>
        <w:shd w:val="clear" w:color="auto" w:fill="FFFFFF"/>
        <w:ind w:firstLineChars="250" w:firstLine="602"/>
        <w:jc w:val="left"/>
        <w:rPr>
          <w:rFonts w:asciiTheme="minorEastAsia" w:hAnsiTheme="minorEastAsia" w:cs="宋体"/>
          <w:b/>
          <w:color w:val="FF0000"/>
          <w:kern w:val="0"/>
          <w:sz w:val="24"/>
        </w:rPr>
      </w:pPr>
      <w:r>
        <w:rPr>
          <w:rFonts w:asciiTheme="minorEastAsia" w:hAnsiTheme="minorEastAsia" w:cs="宋体" w:hint="eastAsia"/>
          <w:b/>
          <w:color w:val="FF0000"/>
          <w:kern w:val="0"/>
          <w:sz w:val="24"/>
        </w:rPr>
        <w:t>关于参与</w:t>
      </w:r>
      <w:r w:rsidR="00A753D7" w:rsidRPr="00A753D7">
        <w:rPr>
          <w:rFonts w:asciiTheme="minorEastAsia" w:hAnsiTheme="minorEastAsia" w:cs="宋体" w:hint="eastAsia"/>
          <w:b/>
          <w:color w:val="FF0000"/>
          <w:kern w:val="0"/>
          <w:sz w:val="24"/>
        </w:rPr>
        <w:t>第14届“诚信中国--安防行业”颁奖盛典</w:t>
      </w:r>
      <w:r>
        <w:rPr>
          <w:rFonts w:asciiTheme="minorEastAsia" w:hAnsiTheme="minorEastAsia" w:cs="宋体" w:hint="eastAsia"/>
          <w:b/>
          <w:color w:val="FF0000"/>
          <w:kern w:val="0"/>
          <w:sz w:val="24"/>
        </w:rPr>
        <w:t>评选、表彰的说明</w:t>
      </w:r>
    </w:p>
    <w:p w:rsidR="00A753D7" w:rsidRDefault="00A753D7" w:rsidP="002167D9">
      <w:pPr>
        <w:widowControl/>
        <w:shd w:val="clear" w:color="auto" w:fill="FFFFFF"/>
        <w:ind w:firstLineChars="250" w:firstLine="602"/>
        <w:jc w:val="left"/>
        <w:rPr>
          <w:rFonts w:asciiTheme="minorEastAsia" w:hAnsiTheme="minorEastAsia" w:cs="宋体"/>
          <w:b/>
          <w:kern w:val="0"/>
          <w:sz w:val="24"/>
          <w:shd w:val="clear" w:color="auto" w:fill="FFFFFF"/>
        </w:rPr>
      </w:pPr>
    </w:p>
    <w:p w:rsidR="00A753D7" w:rsidRDefault="002167D9" w:rsidP="00A753D7">
      <w:pPr>
        <w:ind w:firstLineChars="300" w:firstLine="720"/>
        <w:rPr>
          <w:rFonts w:asciiTheme="minorEastAsia" w:hAnsiTheme="minorEastAsia"/>
          <w:color w:val="000000" w:themeColor="text1"/>
          <w:sz w:val="24"/>
        </w:rPr>
      </w:pPr>
      <w:r w:rsidRPr="00A753D7">
        <w:rPr>
          <w:rFonts w:asciiTheme="minorEastAsia" w:hAnsiTheme="minorEastAsia" w:hint="eastAsia"/>
          <w:color w:val="000000" w:themeColor="text1"/>
          <w:sz w:val="24"/>
        </w:rPr>
        <w:t>欢迎各会员单位参与评选推优活动，由各协会统一推荐给主办方，具体事</w:t>
      </w:r>
    </w:p>
    <w:p w:rsidR="002167D9" w:rsidRPr="00A753D7" w:rsidRDefault="002167D9" w:rsidP="00A753D7">
      <w:pPr>
        <w:ind w:firstLineChars="150" w:firstLine="360"/>
        <w:rPr>
          <w:rFonts w:asciiTheme="minorEastAsia" w:hAnsiTheme="minorEastAsia"/>
          <w:color w:val="000000" w:themeColor="text1"/>
          <w:sz w:val="24"/>
        </w:rPr>
      </w:pPr>
      <w:r w:rsidRPr="00A753D7">
        <w:rPr>
          <w:rFonts w:asciiTheme="minorEastAsia" w:hAnsiTheme="minorEastAsia" w:hint="eastAsia"/>
          <w:color w:val="000000" w:themeColor="text1"/>
          <w:sz w:val="24"/>
        </w:rPr>
        <w:t>宜</w:t>
      </w:r>
      <w:r w:rsidR="00B9690F" w:rsidRPr="00A753D7">
        <w:rPr>
          <w:rFonts w:asciiTheme="minorEastAsia" w:hAnsiTheme="minorEastAsia" w:hint="eastAsia"/>
          <w:color w:val="000000" w:themeColor="text1"/>
          <w:sz w:val="24"/>
        </w:rPr>
        <w:t>请</w:t>
      </w:r>
      <w:r w:rsidRPr="00A753D7">
        <w:rPr>
          <w:rFonts w:asciiTheme="minorEastAsia" w:hAnsiTheme="minorEastAsia" w:hint="eastAsia"/>
          <w:color w:val="000000" w:themeColor="text1"/>
          <w:sz w:val="24"/>
        </w:rPr>
        <w:t>与</w:t>
      </w:r>
      <w:r w:rsidR="00B9690F" w:rsidRPr="00A753D7">
        <w:rPr>
          <w:rFonts w:asciiTheme="minorEastAsia" w:hAnsiTheme="minorEastAsia" w:hint="eastAsia"/>
          <w:color w:val="000000" w:themeColor="text1"/>
          <w:sz w:val="24"/>
        </w:rPr>
        <w:t>协会或</w:t>
      </w:r>
      <w:r w:rsidRPr="00A753D7">
        <w:rPr>
          <w:rFonts w:asciiTheme="minorEastAsia" w:hAnsiTheme="minorEastAsia" w:hint="eastAsia"/>
          <w:color w:val="000000" w:themeColor="text1"/>
          <w:sz w:val="24"/>
        </w:rPr>
        <w:t>主办方工作人员联系。</w:t>
      </w:r>
    </w:p>
    <w:p w:rsidR="00B9690F" w:rsidRDefault="00B9690F" w:rsidP="002167D9">
      <w:pPr>
        <w:ind w:firstLineChars="150" w:firstLine="361"/>
        <w:rPr>
          <w:rFonts w:asciiTheme="minorEastAsia" w:hAnsiTheme="minorEastAsia"/>
          <w:b/>
          <w:color w:val="000000" w:themeColor="text1"/>
          <w:sz w:val="24"/>
        </w:rPr>
      </w:pPr>
    </w:p>
    <w:p w:rsidR="002167D9" w:rsidRPr="005F18F1" w:rsidRDefault="002167D9" w:rsidP="002167D9">
      <w:pPr>
        <w:ind w:firstLineChars="150" w:firstLine="361"/>
        <w:rPr>
          <w:rFonts w:asciiTheme="minorEastAsia" w:hAnsiTheme="minorEastAsia"/>
          <w:b/>
          <w:color w:val="000000" w:themeColor="text1"/>
          <w:sz w:val="24"/>
        </w:rPr>
      </w:pPr>
      <w:proofErr w:type="gramStart"/>
      <w:r w:rsidRPr="005F18F1">
        <w:rPr>
          <w:rFonts w:asciiTheme="minorEastAsia" w:hAnsiTheme="minorEastAsia" w:hint="eastAsia"/>
          <w:b/>
          <w:color w:val="000000" w:themeColor="text1"/>
          <w:sz w:val="24"/>
        </w:rPr>
        <w:t>一</w:t>
      </w:r>
      <w:proofErr w:type="gramEnd"/>
      <w:r w:rsidRPr="005F18F1">
        <w:rPr>
          <w:rFonts w:asciiTheme="minorEastAsia" w:hAnsiTheme="minorEastAsia" w:hint="eastAsia"/>
          <w:b/>
          <w:color w:val="000000" w:themeColor="text1"/>
          <w:sz w:val="24"/>
        </w:rPr>
        <w:t>：举办此评选推优活动的基本准则、主题思想</w:t>
      </w:r>
    </w:p>
    <w:p w:rsidR="002167D9" w:rsidRPr="006628B3" w:rsidRDefault="002167D9" w:rsidP="002167D9">
      <w:pPr>
        <w:ind w:firstLineChars="150" w:firstLine="36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一）基本准则：公平、公正、公开；</w:t>
      </w:r>
    </w:p>
    <w:p w:rsidR="00B9690F" w:rsidRPr="00A753D7" w:rsidRDefault="002167D9" w:rsidP="00A753D7">
      <w:pPr>
        <w:ind w:firstLineChars="150" w:firstLine="36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二）主题思想：公信力、品牌力、影响力、传播力；</w:t>
      </w:r>
    </w:p>
    <w:p w:rsidR="00A753D7" w:rsidRDefault="002167D9" w:rsidP="00A753D7">
      <w:pPr>
        <w:ind w:firstLineChars="150" w:firstLine="361"/>
        <w:rPr>
          <w:rFonts w:asciiTheme="minorEastAsia" w:hAnsiTheme="minorEastAsia"/>
          <w:b/>
          <w:color w:val="000000" w:themeColor="text1"/>
          <w:sz w:val="24"/>
        </w:rPr>
      </w:pPr>
      <w:r w:rsidRPr="005F18F1">
        <w:rPr>
          <w:rFonts w:asciiTheme="minorEastAsia" w:hAnsiTheme="minorEastAsia" w:hint="eastAsia"/>
          <w:b/>
          <w:color w:val="000000" w:themeColor="text1"/>
          <w:sz w:val="24"/>
        </w:rPr>
        <w:t>二：参选范围及要求</w:t>
      </w:r>
    </w:p>
    <w:p w:rsidR="002167D9" w:rsidRPr="00A753D7" w:rsidRDefault="002167D9" w:rsidP="00A753D7">
      <w:pPr>
        <w:ind w:firstLineChars="200" w:firstLine="480"/>
        <w:rPr>
          <w:rFonts w:asciiTheme="minorEastAsia" w:hAnsiTheme="minorEastAsia"/>
          <w:b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1、参选企业：具有工程资质的工程商或系统集成商。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2、参选企业：经营3年以上。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3、参选企业：公司员工在20人以上，年营业额在500万元以上。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4、参选企业：具有至少2个典型样板工程案例。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5、参选企业：在业内有着良好的口碑。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6、参选企业：具有合法的工商执照、税务登记资质。</w:t>
      </w:r>
    </w:p>
    <w:p w:rsidR="002167D9" w:rsidRPr="006628B3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7、参选企业：照章纳税。</w:t>
      </w:r>
    </w:p>
    <w:p w:rsidR="002167D9" w:rsidRDefault="002167D9" w:rsidP="00A753D7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6628B3">
        <w:rPr>
          <w:rFonts w:asciiTheme="minorEastAsia" w:hAnsiTheme="minorEastAsia" w:hint="eastAsia"/>
          <w:color w:val="000000" w:themeColor="text1"/>
          <w:sz w:val="24"/>
        </w:rPr>
        <w:t>8</w:t>
      </w:r>
      <w:r>
        <w:rPr>
          <w:rFonts w:asciiTheme="minorEastAsia" w:hAnsiTheme="minorEastAsia" w:hint="eastAsia"/>
          <w:color w:val="000000" w:themeColor="text1"/>
          <w:sz w:val="24"/>
        </w:rPr>
        <w:t>、参选企业：无拖欠员工工资</w:t>
      </w:r>
      <w:r w:rsidRPr="006628B3">
        <w:rPr>
          <w:rFonts w:asciiTheme="minorEastAsia" w:hAnsiTheme="minorEastAsia" w:hint="eastAsia"/>
          <w:color w:val="000000" w:themeColor="text1"/>
          <w:sz w:val="24"/>
        </w:rPr>
        <w:t>、缴纳社会保险及养劳保险、无劳动合同</w:t>
      </w:r>
      <w:proofErr w:type="gramStart"/>
      <w:r w:rsidRPr="006628B3">
        <w:rPr>
          <w:rFonts w:asciiTheme="minorEastAsia" w:hAnsiTheme="minorEastAsia" w:hint="eastAsia"/>
          <w:color w:val="000000" w:themeColor="text1"/>
          <w:sz w:val="24"/>
        </w:rPr>
        <w:t>纠</w:t>
      </w:r>
      <w:proofErr w:type="gramEnd"/>
    </w:p>
    <w:p w:rsidR="00B9690F" w:rsidRPr="00A753D7" w:rsidRDefault="002167D9" w:rsidP="00A753D7">
      <w:pPr>
        <w:ind w:firstLineChars="350" w:firstLine="840"/>
        <w:rPr>
          <w:rFonts w:asciiTheme="minorEastAsia" w:hAnsiTheme="minorEastAsia"/>
          <w:color w:val="000000" w:themeColor="text1"/>
          <w:sz w:val="24"/>
        </w:rPr>
      </w:pPr>
      <w:proofErr w:type="gramStart"/>
      <w:r w:rsidRPr="006628B3">
        <w:rPr>
          <w:rFonts w:asciiTheme="minorEastAsia" w:hAnsiTheme="minorEastAsia" w:hint="eastAsia"/>
          <w:color w:val="000000" w:themeColor="text1"/>
          <w:sz w:val="24"/>
        </w:rPr>
        <w:t>纷</w:t>
      </w:r>
      <w:proofErr w:type="gramEnd"/>
      <w:r w:rsidRPr="006628B3">
        <w:rPr>
          <w:rFonts w:asciiTheme="minorEastAsia" w:hAnsiTheme="minorEastAsia" w:hint="eastAsia"/>
          <w:color w:val="000000" w:themeColor="text1"/>
          <w:sz w:val="24"/>
        </w:rPr>
        <w:t>、无劳动仲裁等等。</w:t>
      </w:r>
    </w:p>
    <w:p w:rsidR="002167D9" w:rsidRDefault="002167D9" w:rsidP="002167D9">
      <w:pPr>
        <w:ind w:leftChars="150" w:left="1640" w:hangingChars="550" w:hanging="1325"/>
        <w:rPr>
          <w:rFonts w:asciiTheme="minorEastAsia" w:hAnsiTheme="minorEastAsia"/>
          <w:b/>
          <w:sz w:val="24"/>
        </w:rPr>
      </w:pPr>
      <w:r w:rsidRPr="005F18F1">
        <w:rPr>
          <w:rFonts w:asciiTheme="minorEastAsia" w:hAnsiTheme="minorEastAsia" w:hint="eastAsia"/>
          <w:b/>
          <w:sz w:val="24"/>
        </w:rPr>
        <w:t>三：奖项设置：</w:t>
      </w:r>
    </w:p>
    <w:p w:rsidR="00A82E9B" w:rsidRPr="00AA7DB5" w:rsidRDefault="00A82E9B" w:rsidP="00A82E9B">
      <w:pPr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一）</w:t>
      </w:r>
      <w:r w:rsidRPr="00AA7DB5">
        <w:rPr>
          <w:rFonts w:ascii="宋体" w:hAnsi="宋体"/>
          <w:color w:val="000000"/>
          <w:sz w:val="24"/>
        </w:rPr>
        <w:t>服务商100强：</w:t>
      </w:r>
    </w:p>
    <w:p w:rsidR="00A82E9B" w:rsidRPr="00AA7DB5" w:rsidRDefault="00A82E9B" w:rsidP="00A82E9B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 w:hint="eastAsia"/>
          <w:color w:val="000000"/>
          <w:sz w:val="24"/>
        </w:rPr>
        <w:t>中国安防</w:t>
      </w:r>
      <w:r w:rsidRPr="00AA7DB5">
        <w:rPr>
          <w:rFonts w:ascii="宋体" w:hAnsi="宋体"/>
          <w:color w:val="000000"/>
          <w:sz w:val="24"/>
        </w:rPr>
        <w:t>工程服务商100强、</w:t>
      </w:r>
      <w:r w:rsidR="0072542C">
        <w:rPr>
          <w:rFonts w:ascii="宋体" w:hAnsi="宋体" w:hint="eastAsia"/>
          <w:color w:val="000000"/>
          <w:sz w:val="24"/>
        </w:rPr>
        <w:t>（每个</w:t>
      </w:r>
      <w:proofErr w:type="gramStart"/>
      <w:r w:rsidR="0072542C">
        <w:rPr>
          <w:rFonts w:ascii="宋体" w:hAnsi="宋体" w:hint="eastAsia"/>
          <w:color w:val="000000"/>
          <w:sz w:val="24"/>
        </w:rPr>
        <w:t>协会限仅4名</w:t>
      </w:r>
      <w:proofErr w:type="gramEnd"/>
      <w:r w:rsidR="0072542C">
        <w:rPr>
          <w:rFonts w:ascii="宋体" w:hAnsi="宋体" w:hint="eastAsia"/>
          <w:color w:val="000000"/>
          <w:sz w:val="24"/>
        </w:rPr>
        <w:t>）</w:t>
      </w:r>
    </w:p>
    <w:p w:rsidR="00A82E9B" w:rsidRPr="00C1271A" w:rsidRDefault="00A82E9B" w:rsidP="00A82E9B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 w:hint="eastAsia"/>
          <w:color w:val="000000"/>
          <w:sz w:val="24"/>
        </w:rPr>
        <w:t>中国安防</w:t>
      </w:r>
      <w:r w:rsidRPr="00AA7DB5">
        <w:rPr>
          <w:rFonts w:ascii="宋体" w:hAnsi="宋体"/>
          <w:color w:val="000000"/>
          <w:sz w:val="24"/>
        </w:rPr>
        <w:t>产品服务商100强；</w:t>
      </w:r>
    </w:p>
    <w:p w:rsidR="00A82E9B" w:rsidRPr="00AA7DB5" w:rsidRDefault="00A82E9B" w:rsidP="00A82E9B">
      <w:pPr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二）</w:t>
      </w:r>
      <w:r w:rsidRPr="00AA7DB5">
        <w:rPr>
          <w:rFonts w:ascii="宋体" w:hAnsi="宋体"/>
          <w:color w:val="000000"/>
          <w:sz w:val="24"/>
        </w:rPr>
        <w:t>10大服务商：</w:t>
      </w:r>
    </w:p>
    <w:p w:rsidR="00A82E9B" w:rsidRPr="00AA7DB5" w:rsidRDefault="00A82E9B" w:rsidP="00A82E9B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 w:hint="eastAsia"/>
          <w:color w:val="000000"/>
          <w:sz w:val="24"/>
        </w:rPr>
        <w:t>中国安防</w:t>
      </w:r>
      <w:r w:rsidRPr="00AA7DB5">
        <w:rPr>
          <w:rFonts w:ascii="宋体" w:hAnsi="宋体"/>
          <w:color w:val="000000"/>
          <w:sz w:val="24"/>
        </w:rPr>
        <w:t>10大工程服务商、</w:t>
      </w:r>
    </w:p>
    <w:p w:rsidR="00A82E9B" w:rsidRPr="00AA7DB5" w:rsidRDefault="00A82E9B" w:rsidP="00A82E9B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 w:hint="eastAsia"/>
          <w:color w:val="000000"/>
          <w:sz w:val="24"/>
        </w:rPr>
        <w:t>中国安防</w:t>
      </w:r>
      <w:r w:rsidRPr="00AA7DB5">
        <w:rPr>
          <w:rFonts w:ascii="宋体" w:hAnsi="宋体"/>
          <w:color w:val="000000"/>
          <w:sz w:val="24"/>
        </w:rPr>
        <w:t>10大集成服务商；</w:t>
      </w:r>
      <w:r>
        <w:rPr>
          <w:rFonts w:ascii="宋体" w:hAnsi="宋体" w:hint="eastAsia"/>
          <w:color w:val="000000"/>
          <w:sz w:val="24"/>
        </w:rPr>
        <w:t>（每个</w:t>
      </w:r>
      <w:proofErr w:type="gramStart"/>
      <w:r>
        <w:rPr>
          <w:rFonts w:ascii="宋体" w:hAnsi="宋体" w:hint="eastAsia"/>
          <w:color w:val="000000"/>
          <w:sz w:val="24"/>
        </w:rPr>
        <w:t>协会限仅1名</w:t>
      </w:r>
      <w:proofErr w:type="gramEnd"/>
      <w:r>
        <w:rPr>
          <w:rFonts w:ascii="宋体" w:hAnsi="宋体" w:hint="eastAsia"/>
          <w:color w:val="000000"/>
          <w:sz w:val="24"/>
        </w:rPr>
        <w:t>）</w:t>
      </w:r>
    </w:p>
    <w:p w:rsidR="00A82E9B" w:rsidRPr="00A82E9B" w:rsidRDefault="00A82E9B" w:rsidP="00A82E9B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 w:hint="eastAsia"/>
          <w:color w:val="000000"/>
          <w:sz w:val="24"/>
        </w:rPr>
        <w:t>中国安防</w:t>
      </w:r>
      <w:r w:rsidRPr="00AA7DB5">
        <w:rPr>
          <w:rFonts w:ascii="宋体" w:hAnsi="宋体"/>
          <w:color w:val="000000"/>
          <w:sz w:val="24"/>
        </w:rPr>
        <w:t>10大产品服务商、</w:t>
      </w:r>
      <w:r w:rsidR="0072542C">
        <w:rPr>
          <w:rFonts w:ascii="宋体" w:hAnsi="宋体" w:hint="eastAsia"/>
          <w:color w:val="000000"/>
          <w:sz w:val="24"/>
        </w:rPr>
        <w:t>（每个</w:t>
      </w:r>
      <w:proofErr w:type="gramStart"/>
      <w:r w:rsidR="0072542C">
        <w:rPr>
          <w:rFonts w:ascii="宋体" w:hAnsi="宋体" w:hint="eastAsia"/>
          <w:color w:val="000000"/>
          <w:sz w:val="24"/>
        </w:rPr>
        <w:t>协会限仅1名</w:t>
      </w:r>
      <w:proofErr w:type="gramEnd"/>
      <w:r w:rsidR="0072542C">
        <w:rPr>
          <w:rFonts w:ascii="宋体" w:hAnsi="宋体" w:hint="eastAsia"/>
          <w:color w:val="000000"/>
          <w:sz w:val="24"/>
        </w:rPr>
        <w:t>）</w:t>
      </w:r>
    </w:p>
    <w:p w:rsidR="00A753D7" w:rsidRPr="00AA7DB5" w:rsidRDefault="00A82E9B" w:rsidP="00A753D7">
      <w:pPr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</w:t>
      </w:r>
      <w:r w:rsidR="00A753D7">
        <w:rPr>
          <w:rFonts w:ascii="宋体" w:hAnsi="宋体" w:hint="eastAsia"/>
          <w:color w:val="000000"/>
          <w:sz w:val="24"/>
        </w:rPr>
        <w:t>）</w:t>
      </w:r>
      <w:r w:rsidR="00A753D7" w:rsidRPr="00AA7DB5">
        <w:rPr>
          <w:rFonts w:ascii="宋体" w:hAnsi="宋体"/>
          <w:color w:val="000000"/>
          <w:sz w:val="24"/>
        </w:rPr>
        <w:t>中国安防10大品牌：</w:t>
      </w:r>
    </w:p>
    <w:p w:rsidR="00A753D7" w:rsidRDefault="00A753D7" w:rsidP="00A753D7">
      <w:pPr>
        <w:ind w:firstLineChars="350" w:firstLine="840"/>
        <w:rPr>
          <w:rFonts w:ascii="宋体" w:hAnsi="宋体"/>
          <w:color w:val="000000"/>
          <w:sz w:val="24"/>
        </w:rPr>
      </w:pPr>
      <w:r w:rsidRPr="00AA7DB5">
        <w:rPr>
          <w:rFonts w:ascii="宋体" w:hAnsi="宋体"/>
          <w:color w:val="000000"/>
          <w:sz w:val="24"/>
        </w:rPr>
        <w:t>视频监控、楼宇对讲、</w:t>
      </w:r>
      <w:proofErr w:type="gramStart"/>
      <w:r w:rsidRPr="00AA7DB5">
        <w:rPr>
          <w:rFonts w:ascii="宋体" w:hAnsi="宋体"/>
          <w:color w:val="000000"/>
          <w:sz w:val="24"/>
        </w:rPr>
        <w:t>物联传感</w:t>
      </w:r>
      <w:proofErr w:type="gramEnd"/>
      <w:r w:rsidRPr="00AA7DB5">
        <w:rPr>
          <w:rFonts w:ascii="宋体" w:hAnsi="宋体"/>
          <w:color w:val="000000"/>
          <w:sz w:val="24"/>
        </w:rPr>
        <w:t>、智能家居、人工智能、出入控制；</w:t>
      </w:r>
    </w:p>
    <w:p w:rsidR="00A753D7" w:rsidRPr="00C1271A" w:rsidRDefault="00A753D7" w:rsidP="00A753D7">
      <w:pPr>
        <w:ind w:firstLineChars="150" w:firstLine="361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四：</w:t>
      </w:r>
      <w:r w:rsidRPr="00C1271A">
        <w:rPr>
          <w:rFonts w:hint="eastAsia"/>
          <w:b/>
          <w:sz w:val="24"/>
          <w:szCs w:val="32"/>
        </w:rPr>
        <w:t>评选时间</w:t>
      </w:r>
    </w:p>
    <w:p w:rsidR="00A753D7" w:rsidRPr="00A82E9B" w:rsidRDefault="00A753D7" w:rsidP="00A82E9B">
      <w:pPr>
        <w:ind w:firstLineChars="350" w:firstLine="840"/>
        <w:rPr>
          <w:rFonts w:asciiTheme="minorEastAsia" w:hAnsiTheme="minorEastAsia"/>
          <w:color w:val="000000" w:themeColor="text1"/>
          <w:sz w:val="24"/>
        </w:rPr>
      </w:pPr>
      <w:r w:rsidRPr="00A82E9B">
        <w:rPr>
          <w:rFonts w:asciiTheme="minorEastAsia" w:hAnsiTheme="minorEastAsia"/>
          <w:color w:val="000000" w:themeColor="text1"/>
          <w:sz w:val="24"/>
        </w:rPr>
        <w:t>评选时间：</w:t>
      </w:r>
      <w:r w:rsidR="00A82E9B">
        <w:rPr>
          <w:rFonts w:asciiTheme="minorEastAsia" w:hAnsiTheme="minorEastAsia" w:hint="eastAsia"/>
          <w:color w:val="000000" w:themeColor="text1"/>
          <w:sz w:val="24"/>
        </w:rPr>
        <w:t>---</w:t>
      </w:r>
      <w:r w:rsidRPr="00A82E9B">
        <w:rPr>
          <w:rFonts w:asciiTheme="minorEastAsia" w:hAnsiTheme="minorEastAsia"/>
          <w:color w:val="000000" w:themeColor="text1"/>
          <w:sz w:val="24"/>
        </w:rPr>
        <w:t>2021年1</w:t>
      </w:r>
      <w:r w:rsidRPr="00A82E9B">
        <w:rPr>
          <w:rFonts w:asciiTheme="minorEastAsia" w:hAnsiTheme="minorEastAsia" w:hint="eastAsia"/>
          <w:color w:val="000000" w:themeColor="text1"/>
          <w:sz w:val="24"/>
        </w:rPr>
        <w:t>1</w:t>
      </w:r>
      <w:r w:rsidRPr="00A82E9B">
        <w:rPr>
          <w:rFonts w:asciiTheme="minorEastAsia" w:hAnsiTheme="minorEastAsia"/>
          <w:color w:val="000000" w:themeColor="text1"/>
          <w:sz w:val="24"/>
        </w:rPr>
        <w:t>月</w:t>
      </w:r>
      <w:r w:rsidR="00A82E9B">
        <w:rPr>
          <w:rFonts w:asciiTheme="minorEastAsia" w:hAnsiTheme="minorEastAsia" w:hint="eastAsia"/>
          <w:color w:val="000000" w:themeColor="text1"/>
          <w:sz w:val="24"/>
        </w:rPr>
        <w:t>15</w:t>
      </w:r>
      <w:r w:rsidRPr="00A82E9B">
        <w:rPr>
          <w:rFonts w:asciiTheme="minorEastAsia" w:hAnsiTheme="minorEastAsia"/>
          <w:color w:val="000000" w:themeColor="text1"/>
          <w:sz w:val="24"/>
        </w:rPr>
        <w:t>日</w:t>
      </w:r>
      <w:r w:rsidR="00A82E9B">
        <w:rPr>
          <w:rFonts w:asciiTheme="minorEastAsia" w:hAnsiTheme="minorEastAsia" w:hint="eastAsia"/>
          <w:color w:val="000000" w:themeColor="text1"/>
          <w:sz w:val="24"/>
        </w:rPr>
        <w:t>（截止日）</w:t>
      </w:r>
      <w:r w:rsidRPr="00A82E9B">
        <w:rPr>
          <w:rFonts w:asciiTheme="minorEastAsia" w:hAnsiTheme="minorEastAsia"/>
          <w:color w:val="000000" w:themeColor="text1"/>
          <w:sz w:val="24"/>
        </w:rPr>
        <w:t>。</w:t>
      </w:r>
    </w:p>
    <w:p w:rsidR="00A753D7" w:rsidRPr="00A82E9B" w:rsidRDefault="00A753D7" w:rsidP="00A82E9B">
      <w:pPr>
        <w:ind w:firstLineChars="350" w:firstLine="840"/>
        <w:rPr>
          <w:rFonts w:asciiTheme="minorEastAsia" w:hAnsiTheme="minorEastAsia"/>
          <w:color w:val="000000" w:themeColor="text1"/>
          <w:sz w:val="24"/>
        </w:rPr>
      </w:pPr>
      <w:r w:rsidRPr="00A82E9B">
        <w:rPr>
          <w:rFonts w:asciiTheme="minorEastAsia" w:hAnsiTheme="minorEastAsia"/>
          <w:color w:val="000000" w:themeColor="text1"/>
          <w:sz w:val="24"/>
        </w:rPr>
        <w:t>候选公示：2021年</w:t>
      </w:r>
      <w:r w:rsidRPr="00A82E9B">
        <w:rPr>
          <w:rFonts w:asciiTheme="minorEastAsia" w:hAnsiTheme="minorEastAsia" w:hint="eastAsia"/>
          <w:color w:val="000000" w:themeColor="text1"/>
          <w:sz w:val="24"/>
        </w:rPr>
        <w:t>11</w:t>
      </w:r>
      <w:r w:rsidRPr="00A82E9B">
        <w:rPr>
          <w:rFonts w:asciiTheme="minorEastAsia" w:hAnsiTheme="minorEastAsia"/>
          <w:color w:val="000000" w:themeColor="text1"/>
          <w:sz w:val="24"/>
        </w:rPr>
        <w:t>月2</w:t>
      </w:r>
      <w:r w:rsidR="00A82E9B">
        <w:rPr>
          <w:rFonts w:asciiTheme="minorEastAsia" w:hAnsiTheme="minorEastAsia" w:hint="eastAsia"/>
          <w:color w:val="000000" w:themeColor="text1"/>
          <w:sz w:val="24"/>
        </w:rPr>
        <w:t>0</w:t>
      </w:r>
      <w:r w:rsidRPr="00A82E9B">
        <w:rPr>
          <w:rFonts w:asciiTheme="minorEastAsia" w:hAnsiTheme="minorEastAsia"/>
          <w:color w:val="000000" w:themeColor="text1"/>
          <w:sz w:val="24"/>
        </w:rPr>
        <w:t>日-2</w:t>
      </w:r>
      <w:r w:rsidR="00A82E9B">
        <w:rPr>
          <w:rFonts w:asciiTheme="minorEastAsia" w:hAnsiTheme="minorEastAsia" w:hint="eastAsia"/>
          <w:color w:val="000000" w:themeColor="text1"/>
          <w:sz w:val="24"/>
        </w:rPr>
        <w:t>5</w:t>
      </w:r>
      <w:r w:rsidRPr="00A82E9B">
        <w:rPr>
          <w:rFonts w:asciiTheme="minorEastAsia" w:hAnsiTheme="minorEastAsia"/>
          <w:color w:val="000000" w:themeColor="text1"/>
          <w:sz w:val="24"/>
        </w:rPr>
        <w:t>日</w:t>
      </w:r>
    </w:p>
    <w:p w:rsidR="002167D9" w:rsidRPr="00A82E9B" w:rsidRDefault="00A753D7" w:rsidP="00A82E9B">
      <w:pPr>
        <w:ind w:firstLineChars="350" w:firstLine="840"/>
        <w:rPr>
          <w:rFonts w:asciiTheme="minorEastAsia" w:hAnsiTheme="minorEastAsia"/>
          <w:color w:val="000000" w:themeColor="text1"/>
          <w:sz w:val="24"/>
        </w:rPr>
      </w:pPr>
      <w:r w:rsidRPr="00A82E9B">
        <w:rPr>
          <w:rFonts w:asciiTheme="minorEastAsia" w:hAnsiTheme="minorEastAsia"/>
          <w:color w:val="000000" w:themeColor="text1"/>
          <w:sz w:val="24"/>
        </w:rPr>
        <w:t>评选揭晓：2021年</w:t>
      </w:r>
      <w:r w:rsidRPr="00A82E9B">
        <w:rPr>
          <w:rFonts w:asciiTheme="minorEastAsia" w:hAnsiTheme="minorEastAsia" w:hint="eastAsia"/>
          <w:color w:val="000000" w:themeColor="text1"/>
          <w:sz w:val="24"/>
        </w:rPr>
        <w:t>11</w:t>
      </w:r>
      <w:r w:rsidRPr="00A82E9B">
        <w:rPr>
          <w:rFonts w:asciiTheme="minorEastAsia" w:hAnsiTheme="minorEastAsia"/>
          <w:color w:val="000000" w:themeColor="text1"/>
          <w:sz w:val="24"/>
        </w:rPr>
        <w:t>月27日</w:t>
      </w:r>
    </w:p>
    <w:p w:rsidR="0072542C" w:rsidRDefault="0072542C" w:rsidP="00A82E9B">
      <w:pPr>
        <w:ind w:firstLineChars="150" w:firstLine="361"/>
        <w:rPr>
          <w:rFonts w:ascii="宋体" w:hAnsi="宋体" w:cs="宋体"/>
          <w:b/>
          <w:bCs/>
          <w:kern w:val="0"/>
          <w:sz w:val="24"/>
        </w:rPr>
      </w:pPr>
    </w:p>
    <w:p w:rsidR="0072542C" w:rsidRDefault="00A82E9B" w:rsidP="00A82E9B">
      <w:pPr>
        <w:ind w:firstLineChars="150" w:firstLine="361"/>
        <w:rPr>
          <w:rFonts w:ascii="宋体" w:hAnsi="宋体" w:cs="宋体"/>
          <w:b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五：</w:t>
      </w:r>
      <w:r w:rsidR="002167D9" w:rsidRPr="00530349">
        <w:rPr>
          <w:rFonts w:ascii="宋体" w:hAnsi="宋体" w:cs="宋体" w:hint="eastAsia"/>
          <w:b/>
          <w:bCs/>
          <w:kern w:val="0"/>
          <w:sz w:val="24"/>
        </w:rPr>
        <w:t>主办方联系</w:t>
      </w:r>
      <w:r w:rsidR="002167D9" w:rsidRPr="00530349">
        <w:rPr>
          <w:rFonts w:ascii="宋体" w:hAnsi="宋体" w:cs="宋体" w:hint="eastAsia"/>
          <w:b/>
          <w:kern w:val="0"/>
          <w:sz w:val="24"/>
          <w:shd w:val="clear" w:color="auto" w:fill="FFFFFF"/>
        </w:rPr>
        <w:t>：</w:t>
      </w:r>
    </w:p>
    <w:p w:rsidR="002167D9" w:rsidRPr="0072542C" w:rsidRDefault="0072542C" w:rsidP="0072542C">
      <w:pPr>
        <w:ind w:firstLineChars="350" w:firstLine="840"/>
        <w:rPr>
          <w:rFonts w:ascii="宋体" w:hAnsi="宋体" w:cs="宋体"/>
          <w:bCs/>
          <w:kern w:val="0"/>
          <w:sz w:val="24"/>
        </w:rPr>
      </w:pPr>
      <w:r w:rsidRPr="0072542C">
        <w:rPr>
          <w:rFonts w:ascii="宋体" w:hAnsi="宋体" w:cs="宋体" w:hint="eastAsia"/>
          <w:kern w:val="0"/>
          <w:sz w:val="24"/>
          <w:shd w:val="clear" w:color="auto" w:fill="FFFFFF"/>
        </w:rPr>
        <w:t>获奖企业享有的全年推广服务及相关权益请联系温小姐、杨小姐</w:t>
      </w:r>
    </w:p>
    <w:p w:rsidR="0072542C" w:rsidRDefault="0072542C" w:rsidP="0072542C">
      <w:pPr>
        <w:ind w:firstLineChars="150" w:firstLine="360"/>
        <w:rPr>
          <w:rFonts w:ascii="宋体" w:hAnsi="宋体" w:cs="宋体"/>
          <w:color w:val="FF0000"/>
          <w:kern w:val="0"/>
          <w:sz w:val="24"/>
          <w:shd w:val="clear" w:color="auto" w:fill="FFFFFF"/>
        </w:rPr>
      </w:pPr>
    </w:p>
    <w:p w:rsidR="002167D9" w:rsidRPr="00752FCF" w:rsidRDefault="002167D9" w:rsidP="00685FCF">
      <w:pPr>
        <w:ind w:firstLineChars="350" w:firstLine="840"/>
        <w:rPr>
          <w:rFonts w:ascii="宋体" w:hAnsi="宋体" w:cs="宋体"/>
          <w:kern w:val="0"/>
          <w:sz w:val="24"/>
          <w:shd w:val="clear" w:color="auto" w:fill="FFFFFF"/>
        </w:rPr>
      </w:pPr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杨小姐</w:t>
      </w:r>
      <w:r w:rsidRPr="00E1369A">
        <w:rPr>
          <w:rFonts w:ascii="宋体" w:hAnsi="宋体" w:cs="宋体"/>
          <w:color w:val="FF0000"/>
          <w:kern w:val="0"/>
          <w:sz w:val="24"/>
          <w:shd w:val="clear" w:color="auto" w:fill="FFFFFF"/>
        </w:rPr>
        <w:t>18611911619</w:t>
      </w:r>
      <w:r w:rsidRPr="00E1369A">
        <w:rPr>
          <w:rFonts w:ascii="宋体" w:hAnsi="宋体" w:cs="宋体" w:hint="eastAsia"/>
          <w:color w:val="FF0000"/>
          <w:kern w:val="0"/>
          <w:sz w:val="24"/>
          <w:shd w:val="clear" w:color="auto" w:fill="FFFFFF"/>
        </w:rPr>
        <w:t>（微信同步）</w:t>
      </w:r>
    </w:p>
    <w:p w:rsidR="002167D9" w:rsidRPr="002167D9" w:rsidRDefault="002167D9" w:rsidP="004C4531">
      <w:pPr>
        <w:rPr>
          <w:rFonts w:ascii="宋体" w:hAnsi="宋体"/>
          <w:b/>
          <w:color w:val="FF0000"/>
          <w:sz w:val="24"/>
        </w:rPr>
      </w:pPr>
    </w:p>
    <w:p w:rsidR="00D55BD9" w:rsidRPr="00EA27FA" w:rsidRDefault="00A82E9B" w:rsidP="00EA27FA">
      <w:pPr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 xml:space="preserve">         关注永泰传媒微信公众号：</w:t>
      </w:r>
      <w:proofErr w:type="spellStart"/>
      <w:r>
        <w:rPr>
          <w:rFonts w:ascii="宋体" w:hAnsi="宋体" w:hint="eastAsia"/>
          <w:b/>
          <w:color w:val="FF0000"/>
          <w:sz w:val="24"/>
        </w:rPr>
        <w:t>yongtaijiye</w:t>
      </w:r>
      <w:proofErr w:type="spellEnd"/>
      <w:r>
        <w:rPr>
          <w:rFonts w:ascii="宋体" w:hAnsi="宋体" w:hint="eastAsia"/>
          <w:b/>
          <w:color w:val="FF0000"/>
          <w:sz w:val="24"/>
        </w:rPr>
        <w:t>参与投票</w:t>
      </w:r>
    </w:p>
    <w:sectPr w:rsidR="00D55BD9" w:rsidRPr="00EA27FA" w:rsidSect="00840A9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30B" w:rsidRDefault="0077730B" w:rsidP="00896D1B">
      <w:r>
        <w:separator/>
      </w:r>
    </w:p>
  </w:endnote>
  <w:endnote w:type="continuationSeparator" w:id="0">
    <w:p w:rsidR="0077730B" w:rsidRDefault="0077730B" w:rsidP="0089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B" w:rsidRPr="00896D1B" w:rsidRDefault="005C18C6">
    <w:pPr>
      <w:pStyle w:val="a5"/>
      <w:rPr>
        <w:sz w:val="21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45.8pt;margin-top:5pt;width:502.6pt;height:20.25pt;z-index:251662336;mso-position-horizontal-relative:margin" stroked="f">
          <v:textbox>
            <w:txbxContent>
              <w:p w:rsidR="00896D1B" w:rsidRPr="00896D1B" w:rsidRDefault="00896D1B" w:rsidP="00896D1B">
                <w:pPr>
                  <w:widowControl/>
                  <w:jc w:val="center"/>
                  <w:rPr>
                    <w:rFonts w:ascii="宋体" w:hAnsi="宋体" w:cs="宋体"/>
                    <w:kern w:val="0"/>
                    <w:sz w:val="18"/>
                    <w:szCs w:val="18"/>
                  </w:rPr>
                </w:pPr>
                <w:r w:rsidRPr="00896D1B">
                  <w:rPr>
                    <w:rFonts w:ascii="宋体" w:hAnsi="宋体" w:cs="宋体"/>
                    <w:kern w:val="0"/>
                    <w:sz w:val="18"/>
                    <w:szCs w:val="18"/>
                  </w:rPr>
                  <w:t>北京电话：010-85790081</w:t>
                </w:r>
                <w:r w:rsidR="00E520A2">
                  <w:rPr>
                    <w:rFonts w:ascii="宋体" w:hAnsi="宋体" w:cs="宋体" w:hint="eastAsia"/>
                    <w:kern w:val="0"/>
                    <w:sz w:val="18"/>
                    <w:szCs w:val="18"/>
                  </w:rPr>
                  <w:t xml:space="preserve">    </w:t>
                </w:r>
                <w:r w:rsidR="00E520A2" w:rsidRPr="00896D1B">
                  <w:rPr>
                    <w:rFonts w:ascii="宋体" w:hAnsi="宋体" w:cs="宋体"/>
                    <w:kern w:val="0"/>
                    <w:sz w:val="18"/>
                    <w:szCs w:val="18"/>
                  </w:rPr>
                  <w:t>传真：010-85790080</w:t>
                </w:r>
                <w:r w:rsidR="00E520A2" w:rsidRPr="00896D1B">
                  <w:rPr>
                    <w:rFonts w:ascii="宋体" w:hAnsi="宋体" w:cs="宋体" w:hint="eastAsia"/>
                    <w:kern w:val="0"/>
                    <w:sz w:val="18"/>
                    <w:szCs w:val="18"/>
                  </w:rPr>
                  <w:t xml:space="preserve">  </w:t>
                </w:r>
                <w:r w:rsidR="00E520A2">
                  <w:rPr>
                    <w:rFonts w:ascii="宋体" w:hAnsi="宋体" w:cs="宋体" w:hint="eastAsia"/>
                    <w:kern w:val="0"/>
                    <w:sz w:val="18"/>
                    <w:szCs w:val="18"/>
                  </w:rPr>
                  <w:t xml:space="preserve">  </w:t>
                </w:r>
                <w:r w:rsidRPr="00896D1B">
                  <w:rPr>
                    <w:rFonts w:ascii="宋体" w:hAnsi="宋体" w:cs="宋体"/>
                    <w:kern w:val="0"/>
                    <w:sz w:val="18"/>
                    <w:szCs w:val="18"/>
                  </w:rPr>
                  <w:t>深圳电话：0755-83947389</w:t>
                </w:r>
                <w:r w:rsidR="00E520A2" w:rsidRPr="00896D1B">
                  <w:rPr>
                    <w:rFonts w:ascii="宋体" w:hAnsi="宋体" w:cs="宋体" w:hint="eastAsia"/>
                    <w:kern w:val="0"/>
                    <w:sz w:val="18"/>
                    <w:szCs w:val="18"/>
                  </w:rPr>
                  <w:t xml:space="preserve">  </w:t>
                </w:r>
                <w:r w:rsidR="00E520A2">
                  <w:rPr>
                    <w:rFonts w:ascii="宋体" w:hAnsi="宋体" w:cs="宋体" w:hint="eastAsia"/>
                    <w:kern w:val="0"/>
                    <w:sz w:val="18"/>
                    <w:szCs w:val="18"/>
                  </w:rPr>
                  <w:t xml:space="preserve">  </w:t>
                </w:r>
                <w:r w:rsidRPr="00896D1B">
                  <w:rPr>
                    <w:rFonts w:ascii="宋体" w:hAnsi="宋体" w:cs="宋体"/>
                    <w:kern w:val="0"/>
                    <w:sz w:val="18"/>
                    <w:szCs w:val="18"/>
                  </w:rPr>
                  <w:t>网址：www.dmser.com</w:t>
                </w:r>
              </w:p>
              <w:p w:rsidR="00896D1B" w:rsidRPr="00896D1B" w:rsidRDefault="00896D1B" w:rsidP="00896D1B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sz w:val="21"/>
        <w:szCs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0;margin-top:1.45pt;width:481.9pt;height:0;z-index:251661312;mso-position-horizontal:center;mso-position-horizontal-relative:margin" o:connectortype="straight" strokecolor="red" strokeweight="1pt"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30B" w:rsidRDefault="0077730B" w:rsidP="00896D1B">
      <w:r>
        <w:separator/>
      </w:r>
    </w:p>
  </w:footnote>
  <w:footnote w:type="continuationSeparator" w:id="0">
    <w:p w:rsidR="0077730B" w:rsidRDefault="0077730B" w:rsidP="00896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1B" w:rsidRDefault="005C18C6" w:rsidP="00896D1B">
    <w:pPr>
      <w:pStyle w:val="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25pt;margin-top:-17.05pt;width:82.55pt;height:33.45pt;z-index:251659264;mso-wrap-style:none" stroked="f">
          <v:textbox style="mso-fit-shape-to-text:t">
            <w:txbxContent>
              <w:p w:rsidR="00896D1B" w:rsidRDefault="00896D1B">
                <w:r>
                  <w:rPr>
                    <w:noProof/>
                  </w:rPr>
                  <w:drawing>
                    <wp:inline distT="0" distB="0" distL="0" distR="0">
                      <wp:extent cx="846260" cy="333375"/>
                      <wp:effectExtent l="19050" t="0" r="0" b="0"/>
                      <wp:docPr id="2" name="图片 2" descr="E:\马妍\永泰基业\logo\永泰传媒-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:\马妍\永泰基业\logo\永泰传媒-0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626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11.7pt;width:481.9pt;height:0;z-index:251660288;mso-position-horizontal:center;mso-position-horizontal-relative:margin" o:connectortype="straight" strokecolor="red" strokeweight="1pt"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9C8"/>
    <w:multiLevelType w:val="hybridMultilevel"/>
    <w:tmpl w:val="5F4A2634"/>
    <w:lvl w:ilvl="0" w:tplc="38A8DF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A67E8"/>
    <w:multiLevelType w:val="hybridMultilevel"/>
    <w:tmpl w:val="C05AD66E"/>
    <w:lvl w:ilvl="0" w:tplc="EBC220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97268E"/>
    <w:multiLevelType w:val="hybridMultilevel"/>
    <w:tmpl w:val="4B964EA4"/>
    <w:lvl w:ilvl="0" w:tplc="1EACED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3E42CD6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81FCD"/>
    <w:multiLevelType w:val="hybridMultilevel"/>
    <w:tmpl w:val="B2084ECA"/>
    <w:lvl w:ilvl="0" w:tplc="B0BA68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957CC1"/>
    <w:multiLevelType w:val="hybridMultilevel"/>
    <w:tmpl w:val="C3A89404"/>
    <w:lvl w:ilvl="0" w:tplc="0E202F9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8AA6A30"/>
    <w:multiLevelType w:val="hybridMultilevel"/>
    <w:tmpl w:val="D256C460"/>
    <w:lvl w:ilvl="0" w:tplc="138061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65112"/>
    <w:multiLevelType w:val="hybridMultilevel"/>
    <w:tmpl w:val="F6AE1EC0"/>
    <w:lvl w:ilvl="0" w:tplc="2B1E64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D1B"/>
    <w:rsid w:val="000070C9"/>
    <w:rsid w:val="00025517"/>
    <w:rsid w:val="00026003"/>
    <w:rsid w:val="00034B49"/>
    <w:rsid w:val="000775C3"/>
    <w:rsid w:val="000E16DD"/>
    <w:rsid w:val="0011761F"/>
    <w:rsid w:val="00122F7F"/>
    <w:rsid w:val="00124BDD"/>
    <w:rsid w:val="0012655B"/>
    <w:rsid w:val="00137BB3"/>
    <w:rsid w:val="001643F5"/>
    <w:rsid w:val="0017078D"/>
    <w:rsid w:val="00175E73"/>
    <w:rsid w:val="001D452C"/>
    <w:rsid w:val="001F44C3"/>
    <w:rsid w:val="00202C3B"/>
    <w:rsid w:val="002167D9"/>
    <w:rsid w:val="002476A5"/>
    <w:rsid w:val="00252C10"/>
    <w:rsid w:val="00256B55"/>
    <w:rsid w:val="00273EA6"/>
    <w:rsid w:val="00286748"/>
    <w:rsid w:val="002A3EA3"/>
    <w:rsid w:val="002A7C95"/>
    <w:rsid w:val="002B6B9B"/>
    <w:rsid w:val="002D4CAB"/>
    <w:rsid w:val="002D4ECE"/>
    <w:rsid w:val="002D6A19"/>
    <w:rsid w:val="00307711"/>
    <w:rsid w:val="0031511C"/>
    <w:rsid w:val="0036125F"/>
    <w:rsid w:val="00370910"/>
    <w:rsid w:val="003764FC"/>
    <w:rsid w:val="003879A9"/>
    <w:rsid w:val="00393BF8"/>
    <w:rsid w:val="003F4C5A"/>
    <w:rsid w:val="0041172E"/>
    <w:rsid w:val="00415BA4"/>
    <w:rsid w:val="00430691"/>
    <w:rsid w:val="00432A64"/>
    <w:rsid w:val="00440A4C"/>
    <w:rsid w:val="00455A3D"/>
    <w:rsid w:val="00463F49"/>
    <w:rsid w:val="0047167F"/>
    <w:rsid w:val="00473DF2"/>
    <w:rsid w:val="00475F69"/>
    <w:rsid w:val="004A5AA8"/>
    <w:rsid w:val="004B482A"/>
    <w:rsid w:val="004C4531"/>
    <w:rsid w:val="004D4B42"/>
    <w:rsid w:val="004E5084"/>
    <w:rsid w:val="004F7923"/>
    <w:rsid w:val="0051324E"/>
    <w:rsid w:val="00515A86"/>
    <w:rsid w:val="005268DB"/>
    <w:rsid w:val="00527BCD"/>
    <w:rsid w:val="005521AC"/>
    <w:rsid w:val="0055434F"/>
    <w:rsid w:val="00562495"/>
    <w:rsid w:val="00582C38"/>
    <w:rsid w:val="00584630"/>
    <w:rsid w:val="00593A8B"/>
    <w:rsid w:val="005A29DA"/>
    <w:rsid w:val="005C18C6"/>
    <w:rsid w:val="005F0EB5"/>
    <w:rsid w:val="0064202D"/>
    <w:rsid w:val="006768D0"/>
    <w:rsid w:val="00685FCF"/>
    <w:rsid w:val="0069791B"/>
    <w:rsid w:val="006C485D"/>
    <w:rsid w:val="006E74F5"/>
    <w:rsid w:val="006F5E4E"/>
    <w:rsid w:val="00707074"/>
    <w:rsid w:val="0072535B"/>
    <w:rsid w:val="0072542C"/>
    <w:rsid w:val="00731CE8"/>
    <w:rsid w:val="00736A71"/>
    <w:rsid w:val="00742015"/>
    <w:rsid w:val="00742B2B"/>
    <w:rsid w:val="007459EE"/>
    <w:rsid w:val="00746F6C"/>
    <w:rsid w:val="007607C9"/>
    <w:rsid w:val="00762B6A"/>
    <w:rsid w:val="007638C3"/>
    <w:rsid w:val="0077730B"/>
    <w:rsid w:val="00783B6B"/>
    <w:rsid w:val="00784383"/>
    <w:rsid w:val="007A4170"/>
    <w:rsid w:val="007A601C"/>
    <w:rsid w:val="007C3EBA"/>
    <w:rsid w:val="007C468E"/>
    <w:rsid w:val="007C568D"/>
    <w:rsid w:val="00807EC3"/>
    <w:rsid w:val="00807F97"/>
    <w:rsid w:val="00830829"/>
    <w:rsid w:val="00840A9E"/>
    <w:rsid w:val="008419A9"/>
    <w:rsid w:val="00856B53"/>
    <w:rsid w:val="008908F6"/>
    <w:rsid w:val="00896D1B"/>
    <w:rsid w:val="008974ED"/>
    <w:rsid w:val="008D33A0"/>
    <w:rsid w:val="008E312D"/>
    <w:rsid w:val="008F1BDE"/>
    <w:rsid w:val="00916F3E"/>
    <w:rsid w:val="009241DA"/>
    <w:rsid w:val="00950714"/>
    <w:rsid w:val="00962192"/>
    <w:rsid w:val="009811E6"/>
    <w:rsid w:val="009B1F68"/>
    <w:rsid w:val="009F1760"/>
    <w:rsid w:val="009F2E68"/>
    <w:rsid w:val="009F7EB5"/>
    <w:rsid w:val="00A0037B"/>
    <w:rsid w:val="00A470D8"/>
    <w:rsid w:val="00A625A9"/>
    <w:rsid w:val="00A73A5A"/>
    <w:rsid w:val="00A753D7"/>
    <w:rsid w:val="00A82E9B"/>
    <w:rsid w:val="00A864D4"/>
    <w:rsid w:val="00A9649F"/>
    <w:rsid w:val="00AA2231"/>
    <w:rsid w:val="00AA7DB5"/>
    <w:rsid w:val="00AB0EF9"/>
    <w:rsid w:val="00AB1216"/>
    <w:rsid w:val="00AB3F3D"/>
    <w:rsid w:val="00AB5621"/>
    <w:rsid w:val="00AC269B"/>
    <w:rsid w:val="00AF3B19"/>
    <w:rsid w:val="00B00F19"/>
    <w:rsid w:val="00B045DB"/>
    <w:rsid w:val="00B21EC5"/>
    <w:rsid w:val="00B241F1"/>
    <w:rsid w:val="00B274D9"/>
    <w:rsid w:val="00B40222"/>
    <w:rsid w:val="00B645D0"/>
    <w:rsid w:val="00B647EE"/>
    <w:rsid w:val="00B87820"/>
    <w:rsid w:val="00B95331"/>
    <w:rsid w:val="00B9690F"/>
    <w:rsid w:val="00BA2E62"/>
    <w:rsid w:val="00BC5823"/>
    <w:rsid w:val="00BF2C5B"/>
    <w:rsid w:val="00BF5F8E"/>
    <w:rsid w:val="00C038D2"/>
    <w:rsid w:val="00C04357"/>
    <w:rsid w:val="00C1271A"/>
    <w:rsid w:val="00C15D7E"/>
    <w:rsid w:val="00C1762F"/>
    <w:rsid w:val="00C31FD8"/>
    <w:rsid w:val="00CF42AB"/>
    <w:rsid w:val="00D03681"/>
    <w:rsid w:val="00D1433E"/>
    <w:rsid w:val="00D170AE"/>
    <w:rsid w:val="00D1790A"/>
    <w:rsid w:val="00D326EA"/>
    <w:rsid w:val="00D4593E"/>
    <w:rsid w:val="00D55BD9"/>
    <w:rsid w:val="00D67599"/>
    <w:rsid w:val="00D7159E"/>
    <w:rsid w:val="00D81F13"/>
    <w:rsid w:val="00D82C9E"/>
    <w:rsid w:val="00DA5597"/>
    <w:rsid w:val="00DB5C85"/>
    <w:rsid w:val="00DB62D0"/>
    <w:rsid w:val="00DC226D"/>
    <w:rsid w:val="00DE307B"/>
    <w:rsid w:val="00DF063D"/>
    <w:rsid w:val="00E0208C"/>
    <w:rsid w:val="00E04F0E"/>
    <w:rsid w:val="00E10506"/>
    <w:rsid w:val="00E450C7"/>
    <w:rsid w:val="00E520A2"/>
    <w:rsid w:val="00E61082"/>
    <w:rsid w:val="00E65F28"/>
    <w:rsid w:val="00E75FEE"/>
    <w:rsid w:val="00E82651"/>
    <w:rsid w:val="00E82EDC"/>
    <w:rsid w:val="00E957C8"/>
    <w:rsid w:val="00EA27FA"/>
    <w:rsid w:val="00EA4C83"/>
    <w:rsid w:val="00EB5D77"/>
    <w:rsid w:val="00EC01FA"/>
    <w:rsid w:val="00EC19A6"/>
    <w:rsid w:val="00EC25B6"/>
    <w:rsid w:val="00EC438E"/>
    <w:rsid w:val="00EE05DC"/>
    <w:rsid w:val="00F1692D"/>
    <w:rsid w:val="00F45E30"/>
    <w:rsid w:val="00F54493"/>
    <w:rsid w:val="00F551F9"/>
    <w:rsid w:val="00F62CCE"/>
    <w:rsid w:val="00F6664D"/>
    <w:rsid w:val="00F75E21"/>
    <w:rsid w:val="00F81312"/>
    <w:rsid w:val="00F90F80"/>
    <w:rsid w:val="00F94CB6"/>
    <w:rsid w:val="00FA2269"/>
    <w:rsid w:val="00FA7926"/>
    <w:rsid w:val="00FE1332"/>
    <w:rsid w:val="00FE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6D1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6D1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D1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96D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96D1B"/>
    <w:rPr>
      <w:sz w:val="18"/>
      <w:szCs w:val="18"/>
    </w:rPr>
  </w:style>
  <w:style w:type="paragraph" w:customStyle="1" w:styleId="1">
    <w:name w:val="样式1"/>
    <w:basedOn w:val="a4"/>
    <w:link w:val="1Char"/>
    <w:qFormat/>
    <w:rsid w:val="00896D1B"/>
    <w:pPr>
      <w:shd w:val="clear" w:color="auto" w:fill="FFFFFF" w:themeFill="background1"/>
      <w:jc w:val="both"/>
    </w:pPr>
  </w:style>
  <w:style w:type="paragraph" w:customStyle="1" w:styleId="2">
    <w:name w:val="样式2"/>
    <w:basedOn w:val="1"/>
    <w:link w:val="2Char"/>
    <w:qFormat/>
    <w:rsid w:val="00896D1B"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rsid w:val="00896D1B"/>
    <w:rPr>
      <w:shd w:val="clear" w:color="auto" w:fill="FFFFFF" w:themeFill="background1"/>
    </w:rPr>
  </w:style>
  <w:style w:type="character" w:customStyle="1" w:styleId="2Char">
    <w:name w:val="样式2 Char"/>
    <w:basedOn w:val="1Char"/>
    <w:link w:val="2"/>
    <w:rsid w:val="00896D1B"/>
  </w:style>
  <w:style w:type="character" w:styleId="a6">
    <w:name w:val="Hyperlink"/>
    <w:basedOn w:val="a0"/>
    <w:unhideWhenUsed/>
    <w:rsid w:val="004C45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078D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762B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5F03-C081-402F-BDF5-DD81DB68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112</cp:revision>
  <dcterms:created xsi:type="dcterms:W3CDTF">2015-04-15T08:27:00Z</dcterms:created>
  <dcterms:modified xsi:type="dcterms:W3CDTF">2021-10-14T03:16:00Z</dcterms:modified>
</cp:coreProperties>
</file>